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1A7F4" w14:textId="3A8D86A1" w:rsidR="004C57FD" w:rsidRPr="004C57FD" w:rsidRDefault="004C57FD" w:rsidP="00182366">
      <w:pPr>
        <w:spacing w:after="0" w:line="240" w:lineRule="auto"/>
        <w:ind w:firstLine="567"/>
        <w:jc w:val="both"/>
        <w:rPr>
          <w:rFonts w:ascii="Open Sans" w:hAnsi="Open Sans" w:cs="Open Sans"/>
          <w:b/>
        </w:rPr>
      </w:pPr>
      <w:bookmarkStart w:id="0" w:name="_GoBack"/>
      <w:r w:rsidRPr="004C57FD">
        <w:rPr>
          <w:rFonts w:ascii="Open Sans" w:hAnsi="Open Sans" w:cs="Open Sans"/>
          <w:b/>
        </w:rPr>
        <w:t xml:space="preserve">Подключение к системе теплоснабжения ГУПС «Севтеплоэнерго»: алгоритм действия </w:t>
      </w:r>
    </w:p>
    <w:bookmarkEnd w:id="0"/>
    <w:p w14:paraId="3A1B0B4E" w14:textId="77777777" w:rsidR="004C57FD" w:rsidRDefault="004C57FD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</w:p>
    <w:p w14:paraId="5D2F3A0E" w14:textId="369C22FD" w:rsidR="00054628" w:rsidRDefault="0059011A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Д</w:t>
      </w:r>
      <w:r w:rsidR="000D1D5F" w:rsidRPr="004732A7">
        <w:rPr>
          <w:rFonts w:ascii="Open Sans" w:hAnsi="Open Sans" w:cs="Open Sans"/>
        </w:rPr>
        <w:t>ля</w:t>
      </w:r>
      <w:r w:rsidR="00A34218" w:rsidRPr="00A34218">
        <w:rPr>
          <w:rFonts w:ascii="Open Sans" w:hAnsi="Open Sans" w:cs="Open Sans"/>
        </w:rPr>
        <w:t xml:space="preserve"> </w:t>
      </w:r>
      <w:r w:rsidR="00A34218" w:rsidRPr="004732A7">
        <w:rPr>
          <w:rFonts w:ascii="Open Sans" w:hAnsi="Open Sans" w:cs="Open Sans"/>
        </w:rPr>
        <w:t>подключения</w:t>
      </w:r>
      <w:r w:rsidR="000D1D5F" w:rsidRPr="004732A7">
        <w:rPr>
          <w:rFonts w:ascii="Open Sans" w:hAnsi="Open Sans" w:cs="Open Sans"/>
        </w:rPr>
        <w:t xml:space="preserve"> </w:t>
      </w:r>
      <w:r w:rsidR="00A34218">
        <w:rPr>
          <w:rFonts w:ascii="Open Sans" w:hAnsi="Open Sans" w:cs="Open Sans"/>
        </w:rPr>
        <w:t>(технологического присоединения)</w:t>
      </w:r>
      <w:r w:rsidR="00054628">
        <w:rPr>
          <w:rFonts w:ascii="Open Sans" w:hAnsi="Open Sans" w:cs="Open Sans"/>
        </w:rPr>
        <w:t xml:space="preserve"> </w:t>
      </w:r>
      <w:r w:rsidR="00A70093">
        <w:rPr>
          <w:rFonts w:ascii="Open Sans" w:hAnsi="Open Sans" w:cs="Open Sans"/>
        </w:rPr>
        <w:t>объекта капитального строительства к системе теплоснабжения</w:t>
      </w:r>
      <w:r w:rsidR="00054628" w:rsidRPr="00054628">
        <w:rPr>
          <w:rFonts w:ascii="Open Sans" w:hAnsi="Open Sans" w:cs="Open Sans"/>
        </w:rPr>
        <w:t xml:space="preserve"> </w:t>
      </w:r>
      <w:r w:rsidR="00F86C7B">
        <w:rPr>
          <w:rFonts w:ascii="Open Sans" w:hAnsi="Open Sans" w:cs="Open Sans"/>
        </w:rPr>
        <w:t>Правообладателю объекта</w:t>
      </w:r>
      <w:r w:rsidR="00247684">
        <w:rPr>
          <w:rFonts w:ascii="Open Sans" w:hAnsi="Open Sans" w:cs="Open Sans"/>
        </w:rPr>
        <w:t xml:space="preserve"> </w:t>
      </w:r>
      <w:r w:rsidR="000D1D5F" w:rsidRPr="004732A7">
        <w:rPr>
          <w:rFonts w:ascii="Open Sans" w:hAnsi="Open Sans" w:cs="Open Sans"/>
        </w:rPr>
        <w:t>необходимо обратиться в</w:t>
      </w:r>
      <w:r w:rsidR="00054628">
        <w:rPr>
          <w:rFonts w:ascii="Open Sans" w:hAnsi="Open Sans" w:cs="Open Sans"/>
        </w:rPr>
        <w:t xml:space="preserve"> теплоснабжающую организацию для заключения договора</w:t>
      </w:r>
      <w:r w:rsidR="00054628" w:rsidRPr="00054628">
        <w:rPr>
          <w:rFonts w:ascii="Open Sans" w:hAnsi="Open Sans" w:cs="Open Sans"/>
        </w:rPr>
        <w:t xml:space="preserve"> </w:t>
      </w:r>
      <w:r w:rsidR="00054628">
        <w:rPr>
          <w:rFonts w:ascii="Open Sans" w:hAnsi="Open Sans" w:cs="Open Sans"/>
        </w:rPr>
        <w:t>о подключении</w:t>
      </w:r>
      <w:r w:rsidR="00054628" w:rsidRPr="004732A7">
        <w:rPr>
          <w:rFonts w:ascii="Open Sans" w:hAnsi="Open Sans" w:cs="Open Sans"/>
        </w:rPr>
        <w:t xml:space="preserve"> </w:t>
      </w:r>
      <w:r w:rsidR="00054628">
        <w:rPr>
          <w:rFonts w:ascii="Open Sans" w:hAnsi="Open Sans" w:cs="Open Sans"/>
        </w:rPr>
        <w:t>(технологическом присоединении)</w:t>
      </w:r>
      <w:r w:rsidR="00681D5E">
        <w:rPr>
          <w:rFonts w:ascii="Open Sans" w:hAnsi="Open Sans" w:cs="Open Sans"/>
        </w:rPr>
        <w:t xml:space="preserve"> </w:t>
      </w:r>
      <w:r w:rsidR="00A70093">
        <w:rPr>
          <w:rFonts w:ascii="Open Sans" w:hAnsi="Open Sans" w:cs="Open Sans"/>
        </w:rPr>
        <w:t xml:space="preserve">в соответствии с </w:t>
      </w:r>
      <w:r w:rsidR="00681D5E" w:rsidRPr="00681D5E">
        <w:rPr>
          <w:rFonts w:ascii="Open Sans" w:hAnsi="Open Sans" w:cs="Open Sans"/>
        </w:rPr>
        <w:t>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утвержденными Постановлением  Правительства  РФ от 05.</w:t>
      </w:r>
      <w:r w:rsidR="00A70093">
        <w:rPr>
          <w:rFonts w:ascii="Open Sans" w:hAnsi="Open Sans" w:cs="Open Sans"/>
        </w:rPr>
        <w:t>07.2018г. №787 (далее – Правила</w:t>
      </w:r>
      <w:r w:rsidR="00681D5E">
        <w:rPr>
          <w:rFonts w:ascii="Open Sans" w:hAnsi="Open Sans" w:cs="Open Sans"/>
        </w:rPr>
        <w:t>)</w:t>
      </w:r>
      <w:r w:rsidR="00054628">
        <w:rPr>
          <w:rFonts w:ascii="Open Sans" w:hAnsi="Open Sans" w:cs="Open Sans"/>
        </w:rPr>
        <w:t xml:space="preserve">.  </w:t>
      </w:r>
    </w:p>
    <w:p w14:paraId="29BD5294" w14:textId="68762994" w:rsidR="00054628" w:rsidRDefault="00F86C7B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Правообладатель</w:t>
      </w:r>
      <w:r w:rsidR="00054628">
        <w:rPr>
          <w:rFonts w:ascii="Open Sans" w:hAnsi="Open Sans" w:cs="Open Sans"/>
        </w:rPr>
        <w:t xml:space="preserve"> </w:t>
      </w:r>
      <w:r w:rsidR="00A70093">
        <w:rPr>
          <w:rFonts w:ascii="Open Sans" w:hAnsi="Open Sans" w:cs="Open Sans"/>
        </w:rPr>
        <w:t>объекта</w:t>
      </w:r>
      <w:r w:rsidR="00681D5E">
        <w:rPr>
          <w:rFonts w:ascii="Open Sans" w:hAnsi="Open Sans" w:cs="Open Sans"/>
        </w:rPr>
        <w:t>:</w:t>
      </w:r>
      <w:r w:rsidR="00054628">
        <w:rPr>
          <w:rFonts w:ascii="Open Sans" w:hAnsi="Open Sans" w:cs="Open Sans"/>
        </w:rPr>
        <w:t xml:space="preserve"> </w:t>
      </w:r>
    </w:p>
    <w:p w14:paraId="6264B44A" w14:textId="34CA1540" w:rsidR="00493C82" w:rsidRDefault="00493C82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направляет в </w:t>
      </w:r>
      <w:r w:rsidR="00F86C7B">
        <w:rPr>
          <w:rFonts w:ascii="Open Sans" w:hAnsi="Open Sans" w:cs="Open Sans"/>
        </w:rPr>
        <w:t>теплоснабжающую</w:t>
      </w:r>
      <w:r>
        <w:rPr>
          <w:rFonts w:ascii="Open Sans" w:hAnsi="Open Sans" w:cs="Open Sans"/>
        </w:rPr>
        <w:t xml:space="preserve"> организацию заявку о подключении к системе теплоснабжения; </w:t>
      </w:r>
    </w:p>
    <w:p w14:paraId="0810AC5B" w14:textId="399C5359" w:rsidR="00054628" w:rsidRDefault="00054628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заключает договор </w:t>
      </w:r>
      <w:r w:rsidR="006F009C">
        <w:rPr>
          <w:rFonts w:ascii="Open Sans" w:hAnsi="Open Sans" w:cs="Open Sans"/>
        </w:rPr>
        <w:t>с теплоснабжающей организацией о подключении</w:t>
      </w:r>
      <w:r>
        <w:rPr>
          <w:rFonts w:ascii="Open Sans" w:hAnsi="Open Sans" w:cs="Open Sans"/>
        </w:rPr>
        <w:t xml:space="preserve"> (технологическо</w:t>
      </w:r>
      <w:r w:rsidR="006F009C">
        <w:rPr>
          <w:rFonts w:ascii="Open Sans" w:hAnsi="Open Sans" w:cs="Open Sans"/>
        </w:rPr>
        <w:t>м</w:t>
      </w:r>
      <w:r>
        <w:rPr>
          <w:rFonts w:ascii="Open Sans" w:hAnsi="Open Sans" w:cs="Open Sans"/>
        </w:rPr>
        <w:t xml:space="preserve"> присоединени</w:t>
      </w:r>
      <w:r w:rsidR="006F009C">
        <w:rPr>
          <w:rFonts w:ascii="Open Sans" w:hAnsi="Open Sans" w:cs="Open Sans"/>
        </w:rPr>
        <w:t>и</w:t>
      </w:r>
      <w:r>
        <w:rPr>
          <w:rFonts w:ascii="Open Sans" w:hAnsi="Open Sans" w:cs="Open Sans"/>
        </w:rPr>
        <w:t>)</w:t>
      </w:r>
      <w:r w:rsidR="006F009C">
        <w:rPr>
          <w:rFonts w:ascii="Open Sans" w:hAnsi="Open Sans" w:cs="Open Sans"/>
        </w:rPr>
        <w:t xml:space="preserve"> к системе теплоснабжения</w:t>
      </w:r>
      <w:r>
        <w:rPr>
          <w:rFonts w:ascii="Open Sans" w:hAnsi="Open Sans" w:cs="Open Sans"/>
        </w:rPr>
        <w:t xml:space="preserve">; </w:t>
      </w:r>
    </w:p>
    <w:p w14:paraId="02B0C56D" w14:textId="77777777" w:rsidR="00054628" w:rsidRDefault="00054628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разрабатывает проектную документацию специализированной организацией; </w:t>
      </w:r>
    </w:p>
    <w:p w14:paraId="52929A13" w14:textId="4060B4BA" w:rsidR="00054628" w:rsidRDefault="00054628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согласовывает проектную документацию в теплоснабжающей организации; </w:t>
      </w:r>
    </w:p>
    <w:p w14:paraId="5D2D9C93" w14:textId="770F1737" w:rsidR="00054628" w:rsidRDefault="00054628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- обеспечивает выполнение работ в соответствии с проектной документацией;</w:t>
      </w:r>
    </w:p>
    <w:p w14:paraId="731ADA2B" w14:textId="0611B886" w:rsidR="00493C82" w:rsidRDefault="00054628" w:rsidP="00182366">
      <w:pPr>
        <w:pStyle w:val="ConsPlusNormal"/>
        <w:ind w:firstLine="54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предъявляет выполненные работы </w:t>
      </w:r>
      <w:r w:rsidRPr="005E4E3E">
        <w:rPr>
          <w:rFonts w:ascii="Open Sans" w:hAnsi="Open Sans" w:cs="Open Sans"/>
        </w:rPr>
        <w:t>представителям</w:t>
      </w:r>
      <w:r>
        <w:rPr>
          <w:rFonts w:ascii="Open Sans" w:hAnsi="Open Sans" w:cs="Open Sans"/>
        </w:rPr>
        <w:t xml:space="preserve"> теплоснабжающей организации</w:t>
      </w:r>
      <w:r w:rsidRPr="005E4E3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с обязательным составлением акта</w:t>
      </w:r>
      <w:r w:rsidRPr="002F7A2D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о </w:t>
      </w:r>
      <w:r w:rsidR="00493C82" w:rsidRPr="00493C82">
        <w:rPr>
          <w:rFonts w:ascii="Open Sans" w:hAnsi="Open Sans" w:cs="Open Sans"/>
        </w:rPr>
        <w:t>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="00F86C7B">
        <w:rPr>
          <w:rFonts w:ascii="Open Sans" w:hAnsi="Open Sans" w:cs="Open Sans"/>
        </w:rPr>
        <w:t>.</w:t>
      </w:r>
    </w:p>
    <w:p w14:paraId="1CD2A286" w14:textId="71EBED0A" w:rsidR="00493C82" w:rsidRDefault="00F86C7B" w:rsidP="00182366">
      <w:pPr>
        <w:pStyle w:val="ConsPlusNormal"/>
        <w:ind w:firstLine="54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П</w:t>
      </w:r>
      <w:r w:rsidR="00493C82">
        <w:rPr>
          <w:rFonts w:ascii="Open Sans" w:hAnsi="Open Sans" w:cs="Open Sans"/>
        </w:rPr>
        <w:t xml:space="preserve">одключение к системе теплоснабжения завершается составлением </w:t>
      </w:r>
      <w:r w:rsidR="00D90ADD">
        <w:rPr>
          <w:rFonts w:ascii="Open Sans" w:hAnsi="Open Sans" w:cs="Open Sans"/>
        </w:rPr>
        <w:t xml:space="preserve">акта о </w:t>
      </w:r>
      <w:r w:rsidR="00054628">
        <w:rPr>
          <w:rFonts w:ascii="Open Sans" w:hAnsi="Open Sans" w:cs="Open Sans"/>
        </w:rPr>
        <w:t>подключении к системе теплоснабжения</w:t>
      </w:r>
      <w:r w:rsidR="00182366">
        <w:rPr>
          <w:rFonts w:ascii="Open Sans" w:hAnsi="Open Sans" w:cs="Open Sans"/>
        </w:rPr>
        <w:t>.</w:t>
      </w:r>
    </w:p>
    <w:p w14:paraId="161E7C9B" w14:textId="77777777" w:rsidR="00054628" w:rsidRDefault="00054628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</w:p>
    <w:p w14:paraId="4C9E4530" w14:textId="63D0EC59" w:rsidR="00C92D29" w:rsidRPr="00C92D29" w:rsidRDefault="00D256D1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З</w:t>
      </w:r>
      <w:r w:rsidRPr="004732A7">
        <w:rPr>
          <w:rFonts w:ascii="Open Sans" w:hAnsi="Open Sans" w:cs="Open Sans"/>
        </w:rPr>
        <w:t>аявк</w:t>
      </w:r>
      <w:r>
        <w:rPr>
          <w:rFonts w:ascii="Open Sans" w:hAnsi="Open Sans" w:cs="Open Sans"/>
        </w:rPr>
        <w:t>а</w:t>
      </w:r>
      <w:r w:rsidRPr="004732A7">
        <w:rPr>
          <w:rFonts w:ascii="Open Sans" w:hAnsi="Open Sans" w:cs="Open Sans"/>
        </w:rPr>
        <w:t xml:space="preserve"> </w:t>
      </w:r>
      <w:r w:rsidR="006F009C">
        <w:rPr>
          <w:rFonts w:ascii="Open Sans" w:hAnsi="Open Sans" w:cs="Open Sans"/>
        </w:rPr>
        <w:t>на заключение договора</w:t>
      </w:r>
      <w:r w:rsidR="006F009C" w:rsidRPr="006F009C">
        <w:rPr>
          <w:rFonts w:ascii="Open Sans" w:hAnsi="Open Sans" w:cs="Open Sans"/>
        </w:rPr>
        <w:t xml:space="preserve"> </w:t>
      </w:r>
      <w:r w:rsidR="006F009C">
        <w:rPr>
          <w:rFonts w:ascii="Open Sans" w:hAnsi="Open Sans" w:cs="Open Sans"/>
        </w:rPr>
        <w:t>о подключении (технологическом присоединении) к системе теплоснабжения</w:t>
      </w:r>
      <w:r w:rsidR="00A70093">
        <w:rPr>
          <w:rFonts w:ascii="Open Sans" w:hAnsi="Open Sans" w:cs="Open Sans"/>
        </w:rPr>
        <w:t>,</w:t>
      </w:r>
      <w:r w:rsidR="006F009C">
        <w:rPr>
          <w:rFonts w:ascii="Open Sans" w:hAnsi="Open Sans" w:cs="Open Sans"/>
        </w:rPr>
        <w:t xml:space="preserve"> </w:t>
      </w:r>
      <w:r w:rsidR="00A70093">
        <w:rPr>
          <w:rFonts w:ascii="Open Sans" w:hAnsi="Open Sans" w:cs="Open Sans"/>
        </w:rPr>
        <w:t xml:space="preserve">в соответствии с Правилами, </w:t>
      </w:r>
      <w:r w:rsidR="00C92D29">
        <w:rPr>
          <w:rFonts w:ascii="Open Sans" w:hAnsi="Open Sans" w:cs="Open Sans"/>
        </w:rPr>
        <w:t xml:space="preserve">должна </w:t>
      </w:r>
      <w:r w:rsidR="00C92D29" w:rsidRPr="00C92D29">
        <w:rPr>
          <w:rFonts w:ascii="Open Sans" w:hAnsi="Open Sans" w:cs="Open Sans"/>
        </w:rPr>
        <w:t>содерж</w:t>
      </w:r>
      <w:r w:rsidR="00C92D29">
        <w:rPr>
          <w:rFonts w:ascii="Open Sans" w:hAnsi="Open Sans" w:cs="Open Sans"/>
        </w:rPr>
        <w:t>ать</w:t>
      </w:r>
      <w:r w:rsidR="00C92D29" w:rsidRPr="00C92D29">
        <w:rPr>
          <w:rFonts w:ascii="Open Sans" w:hAnsi="Open Sans" w:cs="Open Sans"/>
        </w:rPr>
        <w:t xml:space="preserve"> следующие сведения</w:t>
      </w:r>
      <w:r w:rsidR="00C92D29" w:rsidRPr="005A4000">
        <w:rPr>
          <w:rFonts w:ascii="Open Sans" w:hAnsi="Open Sans" w:cs="Open Sans"/>
        </w:rPr>
        <w:t>:</w:t>
      </w:r>
    </w:p>
    <w:p w14:paraId="6ED129E9" w14:textId="16EB75B1" w:rsidR="00C92D29" w:rsidRPr="00C92D29" w:rsidRDefault="00C92D29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  <w:r w:rsidRPr="00C92D29">
        <w:rPr>
          <w:rFonts w:ascii="Open Sans" w:hAnsi="Open Sans" w:cs="Open Sans"/>
        </w:rPr>
        <w:t>а) реквизиты заявителя;</w:t>
      </w:r>
    </w:p>
    <w:p w14:paraId="6941C9ED" w14:textId="77777777" w:rsidR="00C92D29" w:rsidRPr="00C92D29" w:rsidRDefault="00C92D29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  <w:r w:rsidRPr="00C92D29">
        <w:rPr>
          <w:rFonts w:ascii="Open Sans" w:hAnsi="Open Sans" w:cs="Open Sans"/>
        </w:rPr>
        <w:t>б) местонахождение подключаемого объекта;</w:t>
      </w:r>
    </w:p>
    <w:p w14:paraId="1BEC73B9" w14:textId="77777777" w:rsidR="00C92D29" w:rsidRPr="00C92D29" w:rsidRDefault="00C92D29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  <w:r w:rsidRPr="00C92D29">
        <w:rPr>
          <w:rFonts w:ascii="Open Sans" w:hAnsi="Open Sans" w:cs="Open Sans"/>
        </w:rPr>
        <w:t>в) технические параметры подключаемого объекта:</w:t>
      </w:r>
    </w:p>
    <w:p w14:paraId="592045E4" w14:textId="77777777" w:rsidR="00C92D29" w:rsidRPr="00C92D29" w:rsidRDefault="00C92D29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  <w:r w:rsidRPr="00C92D29">
        <w:rPr>
          <w:rFonts w:ascii="Open Sans" w:hAnsi="Open Sans" w:cs="Open Sans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14:paraId="462612D2" w14:textId="77777777" w:rsidR="00C92D29" w:rsidRPr="00C92D29" w:rsidRDefault="00C92D29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  <w:r w:rsidRPr="00C92D29">
        <w:rPr>
          <w:rFonts w:ascii="Open Sans" w:hAnsi="Open Sans" w:cs="Open Sans"/>
        </w:rPr>
        <w:t>вид и параметры теплоносителей (давление и температура);</w:t>
      </w:r>
    </w:p>
    <w:p w14:paraId="3DACD7B5" w14:textId="77777777" w:rsidR="00C92D29" w:rsidRPr="00C92D29" w:rsidRDefault="00C92D29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  <w:r w:rsidRPr="00C92D29">
        <w:rPr>
          <w:rFonts w:ascii="Open Sans" w:hAnsi="Open Sans" w:cs="Open Sans"/>
        </w:rPr>
        <w:t>режимы теплопотребления для подключаемого объекта (непрерывный, одно-, двухсменный и др.);</w:t>
      </w:r>
    </w:p>
    <w:p w14:paraId="2ADC174B" w14:textId="409E52AD" w:rsidR="00C92D29" w:rsidRPr="00C92D29" w:rsidRDefault="00C92D29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  <w:r w:rsidRPr="00C92D29">
        <w:rPr>
          <w:rFonts w:ascii="Open Sans" w:hAnsi="Open Sans" w:cs="Open Sans"/>
        </w:rPr>
        <w:t>расположение узла учета тепловой энергии и теплоносител</w:t>
      </w:r>
      <w:r w:rsidR="00B62C6B">
        <w:rPr>
          <w:rFonts w:ascii="Open Sans" w:hAnsi="Open Sans" w:cs="Open Sans"/>
        </w:rPr>
        <w:t>я</w:t>
      </w:r>
      <w:r w:rsidRPr="00C92D29">
        <w:rPr>
          <w:rFonts w:ascii="Open Sans" w:hAnsi="Open Sans" w:cs="Open Sans"/>
        </w:rPr>
        <w:t xml:space="preserve"> и контроля их качества;</w:t>
      </w:r>
    </w:p>
    <w:p w14:paraId="5876583C" w14:textId="0779561A" w:rsidR="00C92D29" w:rsidRPr="00C92D29" w:rsidRDefault="00C92D29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  <w:r w:rsidRPr="00C92D29">
        <w:rPr>
          <w:rFonts w:ascii="Open Sans" w:hAnsi="Open Sans" w:cs="Open Sans"/>
        </w:rPr>
        <w:t>требования к надежности теплоснабжения подключаемого объекта (допустимые перерывы в подаче теплоносител</w:t>
      </w:r>
      <w:r w:rsidR="00B62C6B">
        <w:rPr>
          <w:rFonts w:ascii="Open Sans" w:hAnsi="Open Sans" w:cs="Open Sans"/>
        </w:rPr>
        <w:t>я</w:t>
      </w:r>
      <w:r w:rsidRPr="00C92D29">
        <w:rPr>
          <w:rFonts w:ascii="Open Sans" w:hAnsi="Open Sans" w:cs="Open Sans"/>
        </w:rPr>
        <w:t xml:space="preserve"> по продолжительности, периодам года и др.);</w:t>
      </w:r>
    </w:p>
    <w:p w14:paraId="4F23D448" w14:textId="77777777" w:rsidR="00C92D29" w:rsidRPr="00C92D29" w:rsidRDefault="00C92D29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  <w:r w:rsidRPr="00C92D29">
        <w:rPr>
          <w:rFonts w:ascii="Open Sans" w:hAnsi="Open Sans" w:cs="Open Sans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14:paraId="2C93A9DF" w14:textId="77777777" w:rsidR="00C92D29" w:rsidRPr="00C92D29" w:rsidRDefault="00C92D29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  <w:r w:rsidRPr="00C92D29">
        <w:rPr>
          <w:rFonts w:ascii="Open Sans" w:hAnsi="Open Sans" w:cs="Open Sans"/>
        </w:rPr>
        <w:t>г) правовые основания пользования заявителем подключаемым объектом (при подключении существующего подключаемого объекта);</w:t>
      </w:r>
    </w:p>
    <w:p w14:paraId="37E89014" w14:textId="77777777" w:rsidR="00C92D29" w:rsidRPr="00C92D29" w:rsidRDefault="00C92D29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  <w:r w:rsidRPr="00C92D29">
        <w:rPr>
          <w:rFonts w:ascii="Open Sans" w:hAnsi="Open Sans" w:cs="Open Sans"/>
        </w:rPr>
        <w:t>д)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14:paraId="6FEC0E5A" w14:textId="77777777" w:rsidR="00C92D29" w:rsidRPr="00C92D29" w:rsidRDefault="00C92D29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  <w:r w:rsidRPr="00C92D29">
        <w:rPr>
          <w:rFonts w:ascii="Open Sans" w:hAnsi="Open Sans" w:cs="Open Sans"/>
        </w:rPr>
        <w:t>е) номер и дата выдачи технических условий (если они выдавались ранее);</w:t>
      </w:r>
    </w:p>
    <w:p w14:paraId="4DEF90A6" w14:textId="77777777" w:rsidR="00C92D29" w:rsidRPr="00C92D29" w:rsidRDefault="00C92D29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  <w:r w:rsidRPr="00C92D29">
        <w:rPr>
          <w:rFonts w:ascii="Open Sans" w:hAnsi="Open Sans" w:cs="Open Sans"/>
        </w:rPr>
        <w:t>ж) планируемые сроки ввода в эксплуатацию подключаемого объекта;</w:t>
      </w:r>
    </w:p>
    <w:p w14:paraId="7A8D172E" w14:textId="77777777" w:rsidR="00C92D29" w:rsidRPr="00C92D29" w:rsidRDefault="00C92D29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  <w:r w:rsidRPr="00C92D29">
        <w:rPr>
          <w:rFonts w:ascii="Open Sans" w:hAnsi="Open Sans" w:cs="Open Sans"/>
        </w:rPr>
        <w:t>з)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14:paraId="11BF289D" w14:textId="77777777" w:rsidR="00C92D29" w:rsidRPr="00C92D29" w:rsidRDefault="00C92D29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  <w:r w:rsidRPr="00C92D29">
        <w:rPr>
          <w:rFonts w:ascii="Open Sans" w:hAnsi="Open Sans" w:cs="Open Sans"/>
        </w:rPr>
        <w:t>и) информация о виде разрешенного использования земельного участка;</w:t>
      </w:r>
    </w:p>
    <w:p w14:paraId="6D85CDE6" w14:textId="77777777" w:rsidR="00C92D29" w:rsidRDefault="00C92D29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  <w:r w:rsidRPr="00C92D29">
        <w:rPr>
          <w:rFonts w:ascii="Open Sans" w:hAnsi="Open Sans" w:cs="Open Sans"/>
        </w:rPr>
        <w:lastRenderedPageBreak/>
        <w:t>к) информация о предельных параметрах разрешенного строительства (реконструкции, модернизации) подключаемого объекта.</w:t>
      </w:r>
    </w:p>
    <w:p w14:paraId="7B94C1C8" w14:textId="77777777" w:rsidR="00493C82" w:rsidRPr="00C92D29" w:rsidRDefault="00493C82" w:rsidP="00182366">
      <w:pPr>
        <w:spacing w:after="0" w:line="240" w:lineRule="auto"/>
        <w:ind w:firstLine="567"/>
        <w:jc w:val="both"/>
        <w:rPr>
          <w:rFonts w:ascii="Open Sans" w:hAnsi="Open Sans" w:cs="Open Sans"/>
        </w:rPr>
      </w:pPr>
    </w:p>
    <w:p w14:paraId="4138D99B" w14:textId="33A21E3A" w:rsidR="004732A7" w:rsidRPr="004732A7" w:rsidRDefault="00C92D29" w:rsidP="00182366">
      <w:pPr>
        <w:tabs>
          <w:tab w:val="left" w:pos="4536"/>
        </w:tabs>
        <w:spacing w:after="0" w:line="240" w:lineRule="auto"/>
        <w:ind w:firstLine="567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К з</w:t>
      </w:r>
      <w:r w:rsidR="004732A7" w:rsidRPr="004732A7">
        <w:rPr>
          <w:rFonts w:ascii="Open Sans" w:hAnsi="Open Sans" w:cs="Open Sans"/>
        </w:rPr>
        <w:t xml:space="preserve">аявке </w:t>
      </w:r>
      <w:r>
        <w:rPr>
          <w:rFonts w:ascii="Open Sans" w:hAnsi="Open Sans" w:cs="Open Sans"/>
        </w:rPr>
        <w:t>на подключение к системе теплос</w:t>
      </w:r>
      <w:r w:rsidRPr="004732A7">
        <w:rPr>
          <w:rFonts w:ascii="Open Sans" w:hAnsi="Open Sans" w:cs="Open Sans"/>
        </w:rPr>
        <w:t>н</w:t>
      </w:r>
      <w:r>
        <w:rPr>
          <w:rFonts w:ascii="Open Sans" w:hAnsi="Open Sans" w:cs="Open Sans"/>
        </w:rPr>
        <w:t>абжения</w:t>
      </w:r>
      <w:r w:rsidRPr="004732A7">
        <w:rPr>
          <w:rFonts w:ascii="Open Sans" w:hAnsi="Open Sans" w:cs="Open Sans"/>
        </w:rPr>
        <w:t xml:space="preserve"> </w:t>
      </w:r>
      <w:r w:rsidR="00B62C6B">
        <w:rPr>
          <w:rFonts w:ascii="Open Sans" w:hAnsi="Open Sans" w:cs="Open Sans"/>
        </w:rPr>
        <w:t>необходимо приложить</w:t>
      </w:r>
      <w:r w:rsidR="004732A7" w:rsidRPr="004732A7">
        <w:rPr>
          <w:rFonts w:ascii="Open Sans" w:hAnsi="Open Sans" w:cs="Open Sans"/>
        </w:rPr>
        <w:t xml:space="preserve"> следующие документы:</w:t>
      </w:r>
    </w:p>
    <w:p w14:paraId="3D00DC43" w14:textId="4BC754A2" w:rsidR="004732A7" w:rsidRPr="004732A7" w:rsidRDefault="004732A7" w:rsidP="0018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</w:rPr>
      </w:pPr>
      <w:r w:rsidRPr="004732A7">
        <w:rPr>
          <w:rFonts w:ascii="Open Sans" w:hAnsi="Open Sans" w:cs="Open Sans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 земельный участок, права на которые не зарегистрированы в Едином государственном реестре прав на недвижимое имущество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14:paraId="650EBEB8" w14:textId="77777777" w:rsidR="004732A7" w:rsidRDefault="004732A7" w:rsidP="0018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</w:rPr>
      </w:pPr>
      <w:r w:rsidRPr="004732A7">
        <w:rPr>
          <w:rFonts w:ascii="Open Sans" w:hAnsi="Open Sans" w:cs="Open Sans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14:paraId="795B2D54" w14:textId="3B4009CF" w:rsidR="00182366" w:rsidRPr="004732A7" w:rsidRDefault="00182366" w:rsidP="0018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</w:rPr>
      </w:pPr>
      <w:r w:rsidRPr="00182366">
        <w:rPr>
          <w:rFonts w:ascii="Open Sans" w:hAnsi="Open Sans" w:cs="Open Sans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14:paraId="01B78485" w14:textId="77777777" w:rsidR="004732A7" w:rsidRDefault="004732A7" w:rsidP="0018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</w:rPr>
      </w:pPr>
      <w:r w:rsidRPr="004732A7">
        <w:rPr>
          <w:rFonts w:ascii="Open Sans" w:hAnsi="Open Sans" w:cs="Open Sans"/>
        </w:rPr>
        <w:t>г) документы, подтверждающие полномочия лица, действующего от имени заявителя (в случае если заявка под</w:t>
      </w:r>
      <w:r w:rsidR="00DA20B2">
        <w:rPr>
          <w:rFonts w:ascii="Open Sans" w:hAnsi="Open Sans" w:cs="Open Sans"/>
        </w:rPr>
        <w:t>ается представителем заявителя).</w:t>
      </w:r>
    </w:p>
    <w:p w14:paraId="0B0367BE" w14:textId="77777777" w:rsidR="005507DC" w:rsidRDefault="005507DC" w:rsidP="0018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</w:rPr>
      </w:pPr>
    </w:p>
    <w:p w14:paraId="62F60A05" w14:textId="32CEBA5C" w:rsidR="00FC3993" w:rsidRDefault="005507DC" w:rsidP="00182366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  <w:r w:rsidRPr="005507DC">
        <w:rPr>
          <w:rFonts w:ascii="Open Sans" w:hAnsi="Open Sans"/>
          <w:noProof/>
        </w:rPr>
        <w:t>Правообладатели земельных участков,</w:t>
      </w:r>
      <w:r w:rsidRPr="005507DC">
        <w:t xml:space="preserve"> </w:t>
      </w:r>
      <w:r w:rsidRPr="005507DC">
        <w:rPr>
          <w:rFonts w:ascii="Open Sans" w:hAnsi="Open Sans"/>
          <w:noProof/>
        </w:rPr>
        <w:t>вправе обратиться в теплоснабжающую организацию с запросом о предоставлении технических условий.</w:t>
      </w:r>
    </w:p>
    <w:p w14:paraId="13EB4746" w14:textId="19BDDF5F" w:rsidR="00FC3993" w:rsidRDefault="00442EBF" w:rsidP="00182366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  <w:r>
        <w:rPr>
          <w:rFonts w:ascii="Open Sans" w:hAnsi="Open Sans"/>
          <w:noProof/>
        </w:rPr>
        <w:t xml:space="preserve">В </w:t>
      </w:r>
      <w:r w:rsidR="005507DC">
        <w:rPr>
          <w:rFonts w:ascii="Open Sans" w:hAnsi="Open Sans"/>
          <w:noProof/>
        </w:rPr>
        <w:t>з</w:t>
      </w:r>
      <w:r w:rsidR="00FC3993">
        <w:rPr>
          <w:rFonts w:ascii="Open Sans" w:hAnsi="Open Sans"/>
          <w:noProof/>
        </w:rPr>
        <w:t>апрос</w:t>
      </w:r>
      <w:r w:rsidR="005507DC">
        <w:rPr>
          <w:rFonts w:ascii="Open Sans" w:hAnsi="Open Sans"/>
          <w:noProof/>
        </w:rPr>
        <w:t>е</w:t>
      </w:r>
      <w:r w:rsidR="00FC3993">
        <w:rPr>
          <w:rFonts w:ascii="Open Sans" w:hAnsi="Open Sans"/>
          <w:noProof/>
        </w:rPr>
        <w:t xml:space="preserve"> на выдачу технических условий подключения к сетям теплоснабжения </w:t>
      </w:r>
      <w:r>
        <w:rPr>
          <w:rFonts w:ascii="Open Sans" w:hAnsi="Open Sans"/>
          <w:noProof/>
        </w:rPr>
        <w:t>указываются</w:t>
      </w:r>
      <w:r w:rsidR="00FC3993">
        <w:rPr>
          <w:rFonts w:ascii="Open Sans" w:hAnsi="Open Sans"/>
          <w:noProof/>
        </w:rPr>
        <w:t xml:space="preserve"> следующие сведения:</w:t>
      </w:r>
    </w:p>
    <w:p w14:paraId="7B53CAB6" w14:textId="77777777" w:rsidR="00FC3993" w:rsidRPr="00FC3993" w:rsidRDefault="00FC3993" w:rsidP="00FC3993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  <w:r w:rsidRPr="00FC3993">
        <w:rPr>
          <w:rFonts w:ascii="Open Sans" w:hAnsi="Open Sans"/>
          <w:noProof/>
        </w:rPr>
        <w:t>а) наименование лица, направившего запрос, его местонахождение и почтовый адрес;</w:t>
      </w:r>
    </w:p>
    <w:p w14:paraId="5894B402" w14:textId="77777777" w:rsidR="00FC3993" w:rsidRPr="00FC3993" w:rsidRDefault="00FC3993" w:rsidP="00FC3993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  <w:r w:rsidRPr="00FC3993">
        <w:rPr>
          <w:rFonts w:ascii="Open Sans" w:hAnsi="Open Sans"/>
          <w:noProof/>
        </w:rPr>
        <w:t>б) правоустанавливающие документы на земельный участок;</w:t>
      </w:r>
    </w:p>
    <w:p w14:paraId="5BCA8F5C" w14:textId="3807DE0C" w:rsidR="00FC3993" w:rsidRPr="00FC3993" w:rsidRDefault="00FC3993" w:rsidP="00FC3993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  <w:r w:rsidRPr="00FC3993">
        <w:rPr>
          <w:rFonts w:ascii="Open Sans" w:hAnsi="Open Sans"/>
          <w:noProof/>
        </w:rPr>
        <w:t>в) информаци</w:t>
      </w:r>
      <w:r w:rsidR="00442EBF">
        <w:rPr>
          <w:rFonts w:ascii="Open Sans" w:hAnsi="Open Sans"/>
          <w:noProof/>
        </w:rPr>
        <w:t>я</w:t>
      </w:r>
      <w:r w:rsidRPr="00FC3993">
        <w:rPr>
          <w:rFonts w:ascii="Open Sans" w:hAnsi="Open Sans"/>
          <w:noProof/>
        </w:rPr>
        <w:t xml:space="preserve">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14:paraId="0EF8C7C1" w14:textId="115E3F20" w:rsidR="0062407A" w:rsidRDefault="00FC3993" w:rsidP="00FC3993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  <w:r w:rsidRPr="00FC3993">
        <w:rPr>
          <w:rFonts w:ascii="Open Sans" w:hAnsi="Open Sans"/>
          <w:noProof/>
        </w:rPr>
        <w:t>г) информаци</w:t>
      </w:r>
      <w:r w:rsidR="00442EBF">
        <w:rPr>
          <w:rFonts w:ascii="Open Sans" w:hAnsi="Open Sans"/>
          <w:noProof/>
        </w:rPr>
        <w:t>я</w:t>
      </w:r>
      <w:r w:rsidRPr="00FC3993">
        <w:rPr>
          <w:rFonts w:ascii="Open Sans" w:hAnsi="Open Sans"/>
          <w:noProof/>
        </w:rPr>
        <w:t xml:space="preserve"> о разрешенном использовании земельного участка</w:t>
      </w:r>
      <w:r w:rsidR="00442EBF">
        <w:rPr>
          <w:rFonts w:ascii="Open Sans" w:hAnsi="Open Sans"/>
          <w:noProof/>
        </w:rPr>
        <w:t>;</w:t>
      </w:r>
    </w:p>
    <w:p w14:paraId="67A861CD" w14:textId="2CC34F9C" w:rsidR="00442EBF" w:rsidRDefault="00442EBF" w:rsidP="00FC3993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  <w:r>
        <w:rPr>
          <w:rFonts w:ascii="Open Sans" w:hAnsi="Open Sans"/>
          <w:noProof/>
        </w:rPr>
        <w:t xml:space="preserve">д) информация о </w:t>
      </w:r>
      <w:r w:rsidR="00F00654">
        <w:rPr>
          <w:rFonts w:ascii="Open Sans" w:hAnsi="Open Sans"/>
          <w:noProof/>
        </w:rPr>
        <w:t xml:space="preserve">планируемой </w:t>
      </w:r>
      <w:r>
        <w:rPr>
          <w:rFonts w:ascii="Open Sans" w:hAnsi="Open Sans"/>
          <w:noProof/>
        </w:rPr>
        <w:t>тепловой нагрузке</w:t>
      </w:r>
      <w:r w:rsidR="00FE65C8">
        <w:rPr>
          <w:rFonts w:ascii="Open Sans" w:hAnsi="Open Sans"/>
          <w:noProof/>
        </w:rPr>
        <w:t xml:space="preserve"> либо </w:t>
      </w:r>
      <w:r w:rsidR="00FE65C8" w:rsidRPr="00FE65C8">
        <w:rPr>
          <w:rFonts w:ascii="Open Sans" w:hAnsi="Open Sans"/>
          <w:noProof/>
        </w:rPr>
        <w:t>предельных параметрах разрешенного строительства (реконструкции, модернизации) объекта</w:t>
      </w:r>
      <w:r>
        <w:rPr>
          <w:rFonts w:ascii="Open Sans" w:hAnsi="Open Sans"/>
          <w:noProof/>
        </w:rPr>
        <w:t>.</w:t>
      </w:r>
    </w:p>
    <w:p w14:paraId="21BE9C96" w14:textId="77777777" w:rsidR="005507DC" w:rsidRDefault="005507DC" w:rsidP="00FC3993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</w:p>
    <w:p w14:paraId="4A6374D0" w14:textId="3E997F8A" w:rsidR="005507DC" w:rsidRDefault="005507DC" w:rsidP="00FC3993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  <w:r w:rsidRPr="005507DC">
        <w:rPr>
          <w:rFonts w:ascii="Open Sans" w:hAnsi="Open Sans"/>
          <w:noProof/>
        </w:rPr>
        <w:t>К за</w:t>
      </w:r>
      <w:r>
        <w:rPr>
          <w:rFonts w:ascii="Open Sans" w:hAnsi="Open Sans"/>
          <w:noProof/>
        </w:rPr>
        <w:t>просу на выдачу технических условий</w:t>
      </w:r>
      <w:r w:rsidRPr="005507DC">
        <w:rPr>
          <w:rFonts w:ascii="Open Sans" w:hAnsi="Open Sans"/>
          <w:noProof/>
        </w:rPr>
        <w:t xml:space="preserve"> на подключение к системе теплоснабжения необходимо приложить следующие документы:</w:t>
      </w:r>
    </w:p>
    <w:p w14:paraId="187E3DD2" w14:textId="378E8CB2" w:rsidR="005507DC" w:rsidRDefault="005507DC" w:rsidP="00FC3993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  <w:r w:rsidRPr="005507DC">
        <w:rPr>
          <w:rFonts w:ascii="Open Sans" w:hAnsi="Open Sans"/>
          <w:noProof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 </w:t>
      </w:r>
      <w:r>
        <w:rPr>
          <w:rFonts w:ascii="Open Sans" w:hAnsi="Open Sans"/>
          <w:noProof/>
        </w:rPr>
        <w:t>земельный участок.</w:t>
      </w:r>
    </w:p>
    <w:p w14:paraId="49B04993" w14:textId="5D020E40" w:rsidR="005507DC" w:rsidRDefault="005507DC" w:rsidP="00FC3993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  <w:r w:rsidRPr="005507DC">
        <w:rPr>
          <w:rFonts w:ascii="Open Sans" w:hAnsi="Open Sans"/>
          <w:noProof/>
        </w:rPr>
        <w:t>Выдача технических условий осуществляется без взимания платы.</w:t>
      </w:r>
    </w:p>
    <w:p w14:paraId="4C3ECDEF" w14:textId="77777777" w:rsidR="00F00654" w:rsidRDefault="00F00654" w:rsidP="00FC3993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</w:p>
    <w:p w14:paraId="224E612E" w14:textId="16AB72E5" w:rsidR="005507DC" w:rsidRDefault="005507DC" w:rsidP="00FC3993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  <w:r w:rsidRPr="005507DC">
        <w:rPr>
          <w:rFonts w:ascii="Open Sans" w:hAnsi="Open Sans"/>
          <w:noProof/>
        </w:rPr>
        <w:t>Копии должны быть заверены надлежащим образом, а именно проставляется надпись «Верно» или «Копия верна», личная подпись лица, заверившего копию, расшифровка подписи (инициалы и фамилия), дата заверения.</w:t>
      </w:r>
    </w:p>
    <w:p w14:paraId="72B85E87" w14:textId="77777777" w:rsidR="005507DC" w:rsidRDefault="005507DC" w:rsidP="00FC3993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</w:p>
    <w:p w14:paraId="5754D77F" w14:textId="62C19E0F" w:rsidR="006F009C" w:rsidRDefault="006F009C" w:rsidP="00182366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  <w:r>
        <w:rPr>
          <w:rFonts w:ascii="Open Sans" w:hAnsi="Open Sans"/>
          <w:noProof/>
        </w:rPr>
        <w:t>Заявку на заключение договора о</w:t>
      </w:r>
      <w:r w:rsidRPr="00F53FBC">
        <w:rPr>
          <w:rFonts w:ascii="Open Sans" w:hAnsi="Open Sans"/>
          <w:noProof/>
        </w:rPr>
        <w:t xml:space="preserve"> подключени</w:t>
      </w:r>
      <w:r>
        <w:rPr>
          <w:rFonts w:ascii="Open Sans" w:hAnsi="Open Sans"/>
          <w:noProof/>
        </w:rPr>
        <w:t>и</w:t>
      </w:r>
      <w:r w:rsidR="005507DC" w:rsidRPr="005507DC">
        <w:t xml:space="preserve"> </w:t>
      </w:r>
      <w:r w:rsidR="005507DC" w:rsidRPr="005507DC">
        <w:rPr>
          <w:rFonts w:ascii="Open Sans" w:hAnsi="Open Sans"/>
          <w:noProof/>
        </w:rPr>
        <w:t>к системе теплоснабжения</w:t>
      </w:r>
      <w:r w:rsidR="00FC3993">
        <w:rPr>
          <w:rFonts w:ascii="Open Sans" w:hAnsi="Open Sans"/>
          <w:noProof/>
        </w:rPr>
        <w:t>, запрос на выдачу технических условий</w:t>
      </w:r>
      <w:r w:rsidRPr="00F53FBC">
        <w:rPr>
          <w:rFonts w:ascii="Open Sans" w:hAnsi="Open Sans"/>
          <w:noProof/>
        </w:rPr>
        <w:t xml:space="preserve"> </w:t>
      </w:r>
      <w:r>
        <w:rPr>
          <w:rFonts w:ascii="Open Sans" w:hAnsi="Open Sans"/>
          <w:noProof/>
        </w:rPr>
        <w:t xml:space="preserve">можно направить: </w:t>
      </w:r>
    </w:p>
    <w:p w14:paraId="187776DE" w14:textId="4CBE1D37" w:rsidR="006F009C" w:rsidRDefault="006F009C" w:rsidP="00182366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  <w:r>
        <w:rPr>
          <w:rFonts w:ascii="Open Sans" w:hAnsi="Open Sans"/>
          <w:noProof/>
        </w:rPr>
        <w:t xml:space="preserve">- </w:t>
      </w:r>
      <w:r w:rsidR="00306E34">
        <w:rPr>
          <w:rFonts w:ascii="Open Sans" w:hAnsi="Open Sans"/>
          <w:noProof/>
        </w:rPr>
        <w:t xml:space="preserve">почтовым отправлением </w:t>
      </w:r>
      <w:r w:rsidR="0065550D">
        <w:rPr>
          <w:rFonts w:ascii="Open Sans" w:hAnsi="Open Sans"/>
          <w:noProof/>
        </w:rPr>
        <w:t xml:space="preserve">в ГУПС «Севтеплоэнерго» по адресу: </w:t>
      </w:r>
      <w:r w:rsidR="00306E34">
        <w:rPr>
          <w:rFonts w:ascii="Open Sans" w:hAnsi="Open Sans"/>
          <w:noProof/>
        </w:rPr>
        <w:t xml:space="preserve">299011, </w:t>
      </w:r>
      <w:r w:rsidR="0065550D">
        <w:rPr>
          <w:rFonts w:ascii="Open Sans" w:hAnsi="Open Sans"/>
          <w:noProof/>
        </w:rPr>
        <w:t xml:space="preserve">г. Севастополь, ул. </w:t>
      </w:r>
      <w:r w:rsidR="00306E34">
        <w:rPr>
          <w:rFonts w:ascii="Open Sans" w:hAnsi="Open Sans"/>
          <w:noProof/>
        </w:rPr>
        <w:t xml:space="preserve">Л. </w:t>
      </w:r>
      <w:r w:rsidR="0065550D">
        <w:rPr>
          <w:rFonts w:ascii="Open Sans" w:hAnsi="Open Sans"/>
          <w:noProof/>
        </w:rPr>
        <w:t>Павличенко, 2;</w:t>
      </w:r>
    </w:p>
    <w:p w14:paraId="1FE7BCE7" w14:textId="51E42C3D" w:rsidR="00306E34" w:rsidRDefault="006F009C" w:rsidP="00182366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  <w:r>
        <w:rPr>
          <w:rFonts w:ascii="Open Sans" w:hAnsi="Open Sans"/>
          <w:noProof/>
        </w:rPr>
        <w:t xml:space="preserve">- </w:t>
      </w:r>
      <w:r w:rsidR="00371FA1">
        <w:rPr>
          <w:rFonts w:ascii="Open Sans" w:hAnsi="Open Sans"/>
          <w:noProof/>
        </w:rPr>
        <w:t xml:space="preserve">в электронном виде на сайте ГУПС «Севтеплоэнерго» </w:t>
      </w:r>
      <w:r w:rsidR="00306E34" w:rsidRPr="00306E34">
        <w:rPr>
          <w:rFonts w:ascii="Open Sans" w:hAnsi="Open Sans" w:cs="Open Sans"/>
          <w:color w:val="000000"/>
          <w:szCs w:val="23"/>
        </w:rPr>
        <w:t>https://sevastopolteplo.ru/</w:t>
      </w:r>
      <w:r w:rsidR="00306E34">
        <w:rPr>
          <w:rFonts w:ascii="Open Sans" w:hAnsi="Open Sans"/>
          <w:noProof/>
          <w:sz w:val="20"/>
        </w:rPr>
        <w:t xml:space="preserve"> </w:t>
      </w:r>
      <w:r w:rsidR="00371FA1">
        <w:rPr>
          <w:rFonts w:ascii="Open Sans" w:hAnsi="Open Sans"/>
          <w:noProof/>
        </w:rPr>
        <w:t>с использованием «личного кабинета»</w:t>
      </w:r>
      <w:r w:rsidR="00306E34">
        <w:rPr>
          <w:rFonts w:ascii="Open Sans" w:hAnsi="Open Sans"/>
          <w:noProof/>
        </w:rPr>
        <w:t>;</w:t>
      </w:r>
      <w:r w:rsidR="00681D5E">
        <w:rPr>
          <w:rFonts w:ascii="Open Sans" w:hAnsi="Open Sans"/>
          <w:noProof/>
        </w:rPr>
        <w:t xml:space="preserve"> </w:t>
      </w:r>
    </w:p>
    <w:p w14:paraId="18DA2A3F" w14:textId="482A239B" w:rsidR="006F009C" w:rsidRDefault="00306E34" w:rsidP="00182366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  <w:r>
        <w:rPr>
          <w:rFonts w:ascii="Open Sans" w:hAnsi="Open Sans"/>
          <w:noProof/>
        </w:rPr>
        <w:t>-</w:t>
      </w:r>
      <w:r w:rsidR="00681D5E">
        <w:rPr>
          <w:rFonts w:ascii="Open Sans" w:hAnsi="Open Sans"/>
          <w:noProof/>
        </w:rPr>
        <w:t xml:space="preserve"> </w:t>
      </w:r>
      <w:r w:rsidR="00B62C6B">
        <w:rPr>
          <w:rFonts w:ascii="Open Sans" w:hAnsi="Open Sans"/>
          <w:noProof/>
        </w:rPr>
        <w:t>в электронном виде</w:t>
      </w:r>
      <w:r w:rsidR="00681D5E">
        <w:rPr>
          <w:rFonts w:ascii="Open Sans" w:hAnsi="Open Sans"/>
          <w:noProof/>
        </w:rPr>
        <w:t xml:space="preserve"> на адрес электронной почты </w:t>
      </w:r>
      <w:r>
        <w:rPr>
          <w:rFonts w:ascii="Open Sans" w:hAnsi="Open Sans"/>
          <w:noProof/>
        </w:rPr>
        <w:t xml:space="preserve">ГУПС «Севтеплоэнерго» </w:t>
      </w:r>
      <w:r w:rsidR="00FE619D" w:rsidRPr="00FE619D">
        <w:rPr>
          <w:rFonts w:ascii="Open Sans" w:hAnsi="Open Sans"/>
          <w:noProof/>
          <w:lang w:val="en-US"/>
        </w:rPr>
        <w:t>info</w:t>
      </w:r>
      <w:r w:rsidR="00FE619D" w:rsidRPr="00FE619D">
        <w:rPr>
          <w:rFonts w:ascii="Open Sans" w:hAnsi="Open Sans"/>
          <w:noProof/>
        </w:rPr>
        <w:t>@</w:t>
      </w:r>
      <w:r w:rsidR="00FE619D" w:rsidRPr="00FE619D">
        <w:rPr>
          <w:rFonts w:ascii="Open Sans" w:hAnsi="Open Sans"/>
          <w:noProof/>
          <w:lang w:val="en-US"/>
        </w:rPr>
        <w:t>sevastopolteplo</w:t>
      </w:r>
      <w:r w:rsidR="00FE619D" w:rsidRPr="00FE619D">
        <w:rPr>
          <w:rFonts w:ascii="Open Sans" w:hAnsi="Open Sans"/>
          <w:noProof/>
        </w:rPr>
        <w:t>.</w:t>
      </w:r>
      <w:r w:rsidR="00FE619D" w:rsidRPr="00FE619D">
        <w:rPr>
          <w:rFonts w:ascii="Open Sans" w:hAnsi="Open Sans"/>
          <w:noProof/>
          <w:lang w:val="en-US"/>
        </w:rPr>
        <w:t>ru</w:t>
      </w:r>
      <w:r w:rsidR="00FE619D" w:rsidRPr="00FE619D">
        <w:rPr>
          <w:rFonts w:ascii="Open Sans" w:hAnsi="Open Sans"/>
          <w:noProof/>
        </w:rPr>
        <w:t>/</w:t>
      </w:r>
      <w:r w:rsidR="0062407A">
        <w:rPr>
          <w:rFonts w:ascii="Open Sans" w:hAnsi="Open Sans"/>
          <w:noProof/>
        </w:rPr>
        <w:t>;</w:t>
      </w:r>
    </w:p>
    <w:p w14:paraId="0EEEE542" w14:textId="6E450499" w:rsidR="00FE619D" w:rsidRDefault="00FE619D" w:rsidP="00182366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  <w:r>
        <w:rPr>
          <w:rFonts w:ascii="Open Sans" w:hAnsi="Open Sans"/>
          <w:noProof/>
        </w:rPr>
        <w:t>- в электронном виде через портал госуслуг;</w:t>
      </w:r>
    </w:p>
    <w:p w14:paraId="4F44F8D3" w14:textId="562CFF53" w:rsidR="00306E34" w:rsidRDefault="00306E34" w:rsidP="00182366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  <w:r>
        <w:rPr>
          <w:rFonts w:ascii="Open Sans" w:hAnsi="Open Sans"/>
          <w:noProof/>
        </w:rPr>
        <w:t xml:space="preserve">- </w:t>
      </w:r>
      <w:r w:rsidR="00A70093">
        <w:rPr>
          <w:rFonts w:ascii="Open Sans" w:hAnsi="Open Sans"/>
          <w:noProof/>
        </w:rPr>
        <w:t>на бумажном носителе</w:t>
      </w:r>
      <w:r w:rsidR="00A70093" w:rsidRPr="00306E34">
        <w:rPr>
          <w:rFonts w:ascii="Open Sans" w:hAnsi="Open Sans"/>
          <w:noProof/>
        </w:rPr>
        <w:t xml:space="preserve"> </w:t>
      </w:r>
      <w:r w:rsidRPr="00306E34">
        <w:rPr>
          <w:rFonts w:ascii="Open Sans" w:hAnsi="Open Sans"/>
          <w:noProof/>
        </w:rPr>
        <w:t>через МФЦ</w:t>
      </w:r>
      <w:r w:rsidR="00A70093">
        <w:rPr>
          <w:rFonts w:ascii="Open Sans" w:hAnsi="Open Sans"/>
          <w:noProof/>
        </w:rPr>
        <w:t xml:space="preserve"> г. Севастополя; </w:t>
      </w:r>
    </w:p>
    <w:p w14:paraId="058CE31A" w14:textId="106F2F71" w:rsidR="0062407A" w:rsidRDefault="0062407A" w:rsidP="00182366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  <w:r>
        <w:rPr>
          <w:rFonts w:ascii="Open Sans" w:hAnsi="Open Sans"/>
          <w:noProof/>
        </w:rPr>
        <w:lastRenderedPageBreak/>
        <w:t xml:space="preserve">- </w:t>
      </w:r>
      <w:r w:rsidR="00306E34">
        <w:rPr>
          <w:rFonts w:ascii="Open Sans" w:hAnsi="Open Sans"/>
          <w:noProof/>
        </w:rPr>
        <w:t xml:space="preserve">на бумажном носителе </w:t>
      </w:r>
      <w:r w:rsidR="00A70093">
        <w:rPr>
          <w:rFonts w:ascii="Open Sans" w:hAnsi="Open Sans"/>
          <w:noProof/>
        </w:rPr>
        <w:t>сдать</w:t>
      </w:r>
      <w:r w:rsidR="00306E34">
        <w:rPr>
          <w:rFonts w:ascii="Open Sans" w:hAnsi="Open Sans"/>
          <w:noProof/>
        </w:rPr>
        <w:t xml:space="preserve"> лично по адресу:</w:t>
      </w:r>
      <w:r w:rsidR="00306E34" w:rsidRPr="00306E34">
        <w:t xml:space="preserve"> </w:t>
      </w:r>
      <w:r w:rsidR="00306E34" w:rsidRPr="00306E34">
        <w:rPr>
          <w:rFonts w:ascii="Open Sans" w:hAnsi="Open Sans"/>
          <w:noProof/>
        </w:rPr>
        <w:t>г. Севастополь, ул.</w:t>
      </w:r>
      <w:r w:rsidR="00306E34">
        <w:rPr>
          <w:rFonts w:ascii="Open Sans" w:hAnsi="Open Sans"/>
          <w:noProof/>
        </w:rPr>
        <w:t xml:space="preserve"> Ген. Коломийца, 3, каб.5</w:t>
      </w:r>
      <w:r w:rsidR="00A70093">
        <w:rPr>
          <w:rFonts w:ascii="Open Sans" w:hAnsi="Open Sans"/>
          <w:noProof/>
        </w:rPr>
        <w:t>.</w:t>
      </w:r>
    </w:p>
    <w:p w14:paraId="206F1AAD" w14:textId="77777777" w:rsidR="00F00654" w:rsidRDefault="00F00654" w:rsidP="00182366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</w:p>
    <w:p w14:paraId="753BF95C" w14:textId="26714879" w:rsidR="006F009C" w:rsidRDefault="00182366" w:rsidP="00182366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  <w:r>
        <w:rPr>
          <w:rFonts w:ascii="Open Sans" w:hAnsi="Open Sans"/>
          <w:noProof/>
        </w:rPr>
        <w:t xml:space="preserve">По вопросам </w:t>
      </w:r>
      <w:r w:rsidR="00FC3993">
        <w:rPr>
          <w:rFonts w:ascii="Open Sans" w:hAnsi="Open Sans"/>
          <w:noProof/>
        </w:rPr>
        <w:t>технологического присоединения к системаи теплоснабжения</w:t>
      </w:r>
      <w:r>
        <w:rPr>
          <w:rFonts w:ascii="Open Sans" w:hAnsi="Open Sans"/>
          <w:noProof/>
        </w:rPr>
        <w:t xml:space="preserve"> можно обратиться по телефонам</w:t>
      </w:r>
      <w:r w:rsidR="00B71961">
        <w:rPr>
          <w:rFonts w:ascii="Open Sans" w:hAnsi="Open Sans"/>
          <w:noProof/>
        </w:rPr>
        <w:t xml:space="preserve"> ГУПС «Севтеплоэнерго»</w:t>
      </w:r>
      <w:r>
        <w:rPr>
          <w:rFonts w:ascii="Open Sans" w:hAnsi="Open Sans"/>
          <w:noProof/>
        </w:rPr>
        <w:t>:</w:t>
      </w:r>
    </w:p>
    <w:p w14:paraId="4C12CBC4" w14:textId="5589D5E1" w:rsidR="00182366" w:rsidRDefault="00182366" w:rsidP="00182366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  <w:r>
        <w:rPr>
          <w:rFonts w:ascii="Open Sans" w:hAnsi="Open Sans"/>
          <w:noProof/>
        </w:rPr>
        <w:t>8 800 777 00 19,</w:t>
      </w:r>
    </w:p>
    <w:p w14:paraId="35994F74" w14:textId="7BF9E2EF" w:rsidR="00182366" w:rsidRDefault="00182366" w:rsidP="00182366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  <w:r>
        <w:rPr>
          <w:rFonts w:ascii="Open Sans" w:hAnsi="Open Sans"/>
          <w:noProof/>
        </w:rPr>
        <w:t>41-79-78 (</w:t>
      </w:r>
      <w:r w:rsidR="00A11205">
        <w:rPr>
          <w:rFonts w:ascii="Open Sans" w:hAnsi="Open Sans"/>
          <w:noProof/>
        </w:rPr>
        <w:t>меню автоответчика</w:t>
      </w:r>
      <w:r>
        <w:rPr>
          <w:rFonts w:ascii="Open Sans" w:hAnsi="Open Sans"/>
          <w:noProof/>
        </w:rPr>
        <w:t xml:space="preserve"> цифр</w:t>
      </w:r>
      <w:r w:rsidR="00A11205">
        <w:rPr>
          <w:rFonts w:ascii="Open Sans" w:hAnsi="Open Sans"/>
          <w:noProof/>
        </w:rPr>
        <w:t>а</w:t>
      </w:r>
      <w:r>
        <w:rPr>
          <w:rFonts w:ascii="Open Sans" w:hAnsi="Open Sans"/>
          <w:noProof/>
        </w:rPr>
        <w:t xml:space="preserve"> 7),</w:t>
      </w:r>
    </w:p>
    <w:p w14:paraId="23DEF02F" w14:textId="34B6DB04" w:rsidR="00182366" w:rsidRDefault="00182366" w:rsidP="00182366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  <w:r>
        <w:rPr>
          <w:rFonts w:ascii="Open Sans" w:hAnsi="Open Sans"/>
          <w:noProof/>
        </w:rPr>
        <w:t>41-79-78 доб.1237.</w:t>
      </w:r>
    </w:p>
    <w:p w14:paraId="4556F9B8" w14:textId="77777777" w:rsidR="00182366" w:rsidRDefault="00182366" w:rsidP="00182366">
      <w:pPr>
        <w:spacing w:after="0" w:line="240" w:lineRule="auto"/>
        <w:ind w:firstLine="680"/>
        <w:jc w:val="both"/>
        <w:rPr>
          <w:rFonts w:ascii="Open Sans" w:hAnsi="Open Sans"/>
          <w:noProof/>
        </w:rPr>
      </w:pPr>
    </w:p>
    <w:p w14:paraId="78639677" w14:textId="6F0C1BF5" w:rsidR="00F53FBC" w:rsidRPr="0062407A" w:rsidRDefault="00F53FBC" w:rsidP="00182366">
      <w:pPr>
        <w:spacing w:after="0" w:line="240" w:lineRule="auto"/>
        <w:ind w:firstLine="680"/>
        <w:jc w:val="both"/>
        <w:rPr>
          <w:rFonts w:ascii="Open Sans" w:hAnsi="Open Sans" w:cs="Open Sans"/>
          <w:color w:val="000000"/>
          <w:sz w:val="20"/>
        </w:rPr>
      </w:pPr>
      <w:r w:rsidRPr="00F53FBC">
        <w:rPr>
          <w:rFonts w:ascii="Open Sans" w:hAnsi="Open Sans"/>
          <w:noProof/>
        </w:rPr>
        <w:t>С информ</w:t>
      </w:r>
      <w:r w:rsidR="006F009C">
        <w:rPr>
          <w:rFonts w:ascii="Open Sans" w:hAnsi="Open Sans"/>
          <w:noProof/>
        </w:rPr>
        <w:t>ацией о заполнении бланков заяв</w:t>
      </w:r>
      <w:r w:rsidRPr="00F53FBC">
        <w:rPr>
          <w:rFonts w:ascii="Open Sans" w:hAnsi="Open Sans"/>
          <w:noProof/>
        </w:rPr>
        <w:t>к</w:t>
      </w:r>
      <w:r w:rsidR="006F009C">
        <w:rPr>
          <w:rFonts w:ascii="Open Sans" w:hAnsi="Open Sans"/>
          <w:noProof/>
        </w:rPr>
        <w:t>и</w:t>
      </w:r>
      <w:r w:rsidRPr="00F53FBC">
        <w:rPr>
          <w:rFonts w:ascii="Open Sans" w:hAnsi="Open Sans"/>
          <w:noProof/>
        </w:rPr>
        <w:t xml:space="preserve"> на</w:t>
      </w:r>
      <w:r w:rsidR="006F009C">
        <w:rPr>
          <w:rFonts w:ascii="Open Sans" w:hAnsi="Open Sans"/>
          <w:noProof/>
        </w:rPr>
        <w:t xml:space="preserve"> заключение договора о</w:t>
      </w:r>
      <w:r w:rsidRPr="00F53FBC">
        <w:rPr>
          <w:rFonts w:ascii="Open Sans" w:hAnsi="Open Sans"/>
          <w:noProof/>
        </w:rPr>
        <w:t xml:space="preserve"> подключени</w:t>
      </w:r>
      <w:r w:rsidR="006F009C">
        <w:rPr>
          <w:rFonts w:ascii="Open Sans" w:hAnsi="Open Sans"/>
          <w:noProof/>
        </w:rPr>
        <w:t>и</w:t>
      </w:r>
      <w:r w:rsidRPr="00F53FBC">
        <w:rPr>
          <w:rFonts w:ascii="Open Sans" w:hAnsi="Open Sans"/>
          <w:noProof/>
        </w:rPr>
        <w:t xml:space="preserve"> к системе теплоснабжения, </w:t>
      </w:r>
      <w:r w:rsidR="005507DC">
        <w:rPr>
          <w:rFonts w:ascii="Open Sans" w:hAnsi="Open Sans"/>
          <w:noProof/>
        </w:rPr>
        <w:t>запроса на выдачу технических условий,</w:t>
      </w:r>
      <w:r w:rsidR="005507DC" w:rsidRPr="00F53FBC">
        <w:rPr>
          <w:rFonts w:ascii="Open Sans" w:hAnsi="Open Sans"/>
          <w:noProof/>
        </w:rPr>
        <w:t xml:space="preserve"> </w:t>
      </w:r>
      <w:r w:rsidRPr="00F53FBC">
        <w:rPr>
          <w:rFonts w:ascii="Open Sans" w:hAnsi="Open Sans"/>
          <w:noProof/>
        </w:rPr>
        <w:t>а также с перечнем необходимых документов можно озн</w:t>
      </w:r>
      <w:r>
        <w:rPr>
          <w:rFonts w:ascii="Open Sans" w:hAnsi="Open Sans"/>
          <w:noProof/>
        </w:rPr>
        <w:t xml:space="preserve">акомиться на официальном сайте </w:t>
      </w:r>
      <w:r w:rsidRPr="00F53FBC">
        <w:rPr>
          <w:rFonts w:ascii="Open Sans" w:hAnsi="Open Sans"/>
          <w:noProof/>
        </w:rPr>
        <w:t>ГУПС</w:t>
      </w:r>
      <w:r w:rsidR="005507DC">
        <w:rPr>
          <w:rFonts w:ascii="Open Sans" w:hAnsi="Open Sans"/>
          <w:noProof/>
        </w:rPr>
        <w:t> </w:t>
      </w:r>
      <w:r w:rsidRPr="00F53FBC">
        <w:rPr>
          <w:rFonts w:ascii="Open Sans" w:hAnsi="Open Sans"/>
          <w:noProof/>
        </w:rPr>
        <w:t>«Севтеплоэнерго»</w:t>
      </w:r>
      <w:r w:rsidR="0062407A" w:rsidRPr="005B691D">
        <w:rPr>
          <w:rFonts w:ascii="Open Sans" w:hAnsi="Open Sans" w:cs="Open Sans"/>
          <w:bCs/>
          <w:color w:val="000000"/>
          <w:sz w:val="24"/>
          <w:szCs w:val="24"/>
        </w:rPr>
        <w:t xml:space="preserve"> </w:t>
      </w:r>
      <w:r w:rsidR="0062407A" w:rsidRPr="0062407A">
        <w:rPr>
          <w:rFonts w:ascii="Open Sans" w:hAnsi="Open Sans" w:cs="Open Sans"/>
          <w:color w:val="000000"/>
          <w:szCs w:val="23"/>
        </w:rPr>
        <w:t>https://sevastopolteplo.ru/</w:t>
      </w:r>
      <w:r w:rsidRPr="0062407A">
        <w:rPr>
          <w:rFonts w:ascii="Open Sans" w:hAnsi="Open Sans"/>
          <w:noProof/>
          <w:sz w:val="20"/>
        </w:rPr>
        <w:t>.</w:t>
      </w:r>
    </w:p>
    <w:p w14:paraId="1F903D42" w14:textId="77777777" w:rsidR="00DA20B2" w:rsidRDefault="00DA20B2" w:rsidP="0018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Стоимость подключения ежегодно устанавливается приказом Департамента городского хозяйства города Севастополя</w:t>
      </w:r>
      <w:r w:rsidR="00C92D29">
        <w:rPr>
          <w:rFonts w:ascii="Open Sans" w:hAnsi="Open Sans" w:cs="Open Sans"/>
        </w:rPr>
        <w:t xml:space="preserve"> </w:t>
      </w:r>
      <w:r w:rsidR="00821A09">
        <w:rPr>
          <w:rFonts w:ascii="Open Sans" w:hAnsi="Open Sans" w:cs="Open Sans"/>
        </w:rPr>
        <w:t>(в расчете на единицу мощности подключаемой тепловой нагрузки).</w:t>
      </w:r>
    </w:p>
    <w:p w14:paraId="7B8AD847" w14:textId="77777777" w:rsidR="00821A09" w:rsidRPr="004732A7" w:rsidRDefault="00821A09" w:rsidP="0018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Нормативный срок подключения</w:t>
      </w:r>
      <w:r w:rsidR="00C92D29">
        <w:rPr>
          <w:rFonts w:ascii="Open Sans" w:hAnsi="Open Sans" w:cs="Open Sans"/>
        </w:rPr>
        <w:t xml:space="preserve"> составляет</w:t>
      </w:r>
      <w:r>
        <w:rPr>
          <w:rFonts w:ascii="Open Sans" w:hAnsi="Open Sans" w:cs="Open Sans"/>
        </w:rPr>
        <w:t xml:space="preserve"> не более 18 месяцев со дня заключения договора о подключении к системе теплоснабжения.</w:t>
      </w:r>
    </w:p>
    <w:p w14:paraId="18980AB1" w14:textId="77777777" w:rsidR="004732A7" w:rsidRDefault="004732A7" w:rsidP="00196E0F">
      <w:pPr>
        <w:rPr>
          <w:rFonts w:ascii="Open Sans" w:hAnsi="Open Sans" w:cs="Open Sans"/>
        </w:rPr>
      </w:pPr>
    </w:p>
    <w:p w14:paraId="1BDED52F" w14:textId="77777777" w:rsidR="00B64EBE" w:rsidRDefault="00B64EBE" w:rsidP="00196E0F">
      <w:pPr>
        <w:rPr>
          <w:rFonts w:ascii="Open Sans" w:hAnsi="Open Sans" w:cs="Open Sans"/>
        </w:rPr>
      </w:pPr>
    </w:p>
    <w:p w14:paraId="3455A0BE" w14:textId="77777777" w:rsidR="00E23935" w:rsidRDefault="00E23935" w:rsidP="00196E0F">
      <w:pPr>
        <w:rPr>
          <w:rFonts w:ascii="Open Sans" w:hAnsi="Open Sans" w:cs="Open Sans"/>
        </w:rPr>
      </w:pPr>
    </w:p>
    <w:p w14:paraId="54046CA4" w14:textId="77777777" w:rsidR="00E23935" w:rsidRPr="004732A7" w:rsidRDefault="00E23935" w:rsidP="00196E0F">
      <w:pPr>
        <w:rPr>
          <w:rFonts w:ascii="Open Sans" w:hAnsi="Open Sans" w:cs="Open Sans"/>
        </w:rPr>
      </w:pPr>
    </w:p>
    <w:sectPr w:rsidR="00E23935" w:rsidRPr="004732A7" w:rsidSect="00182366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F6"/>
    <w:rsid w:val="00054628"/>
    <w:rsid w:val="00073398"/>
    <w:rsid w:val="000D1D5F"/>
    <w:rsid w:val="000E2E6A"/>
    <w:rsid w:val="000F40A4"/>
    <w:rsid w:val="00182366"/>
    <w:rsid w:val="00196E0F"/>
    <w:rsid w:val="001A33A1"/>
    <w:rsid w:val="001D26EE"/>
    <w:rsid w:val="001D69CB"/>
    <w:rsid w:val="001F2E01"/>
    <w:rsid w:val="00213A4B"/>
    <w:rsid w:val="0023140F"/>
    <w:rsid w:val="00247684"/>
    <w:rsid w:val="002628AF"/>
    <w:rsid w:val="002F7A2D"/>
    <w:rsid w:val="0030192D"/>
    <w:rsid w:val="00306E34"/>
    <w:rsid w:val="003213EF"/>
    <w:rsid w:val="00335002"/>
    <w:rsid w:val="00360082"/>
    <w:rsid w:val="00371FA1"/>
    <w:rsid w:val="00374E6F"/>
    <w:rsid w:val="003A7329"/>
    <w:rsid w:val="00442EBF"/>
    <w:rsid w:val="004732A7"/>
    <w:rsid w:val="00477097"/>
    <w:rsid w:val="00493C82"/>
    <w:rsid w:val="004C57FD"/>
    <w:rsid w:val="004D3213"/>
    <w:rsid w:val="005227DE"/>
    <w:rsid w:val="00537E7E"/>
    <w:rsid w:val="005507DC"/>
    <w:rsid w:val="00562800"/>
    <w:rsid w:val="00583730"/>
    <w:rsid w:val="0059011A"/>
    <w:rsid w:val="005A4000"/>
    <w:rsid w:val="005E353E"/>
    <w:rsid w:val="005E4E3E"/>
    <w:rsid w:val="0062407A"/>
    <w:rsid w:val="006264E0"/>
    <w:rsid w:val="0065550D"/>
    <w:rsid w:val="00681D5E"/>
    <w:rsid w:val="006F009C"/>
    <w:rsid w:val="006F3584"/>
    <w:rsid w:val="0077164D"/>
    <w:rsid w:val="007F619C"/>
    <w:rsid w:val="00821A09"/>
    <w:rsid w:val="00900216"/>
    <w:rsid w:val="00957BC1"/>
    <w:rsid w:val="009D050F"/>
    <w:rsid w:val="009E327E"/>
    <w:rsid w:val="00A00A10"/>
    <w:rsid w:val="00A11205"/>
    <w:rsid w:val="00A34218"/>
    <w:rsid w:val="00A566F6"/>
    <w:rsid w:val="00A65D52"/>
    <w:rsid w:val="00A70093"/>
    <w:rsid w:val="00A70CE5"/>
    <w:rsid w:val="00AA66B4"/>
    <w:rsid w:val="00AF394A"/>
    <w:rsid w:val="00B62C6B"/>
    <w:rsid w:val="00B64EBE"/>
    <w:rsid w:val="00B71961"/>
    <w:rsid w:val="00BB76D5"/>
    <w:rsid w:val="00BE361A"/>
    <w:rsid w:val="00BF0E0B"/>
    <w:rsid w:val="00C10C8A"/>
    <w:rsid w:val="00C23ED6"/>
    <w:rsid w:val="00C23F11"/>
    <w:rsid w:val="00C403B8"/>
    <w:rsid w:val="00C72B07"/>
    <w:rsid w:val="00C7440F"/>
    <w:rsid w:val="00C92D29"/>
    <w:rsid w:val="00CB383C"/>
    <w:rsid w:val="00CE21D3"/>
    <w:rsid w:val="00D256D1"/>
    <w:rsid w:val="00D41C49"/>
    <w:rsid w:val="00D62BD6"/>
    <w:rsid w:val="00D65109"/>
    <w:rsid w:val="00D775B8"/>
    <w:rsid w:val="00D90ADD"/>
    <w:rsid w:val="00DA20B2"/>
    <w:rsid w:val="00DA48A1"/>
    <w:rsid w:val="00DB148D"/>
    <w:rsid w:val="00E104E7"/>
    <w:rsid w:val="00E23935"/>
    <w:rsid w:val="00E424E1"/>
    <w:rsid w:val="00E575B4"/>
    <w:rsid w:val="00E70A7A"/>
    <w:rsid w:val="00E8332E"/>
    <w:rsid w:val="00EC277A"/>
    <w:rsid w:val="00EC7941"/>
    <w:rsid w:val="00F00654"/>
    <w:rsid w:val="00F53FBC"/>
    <w:rsid w:val="00F6049A"/>
    <w:rsid w:val="00F64A5B"/>
    <w:rsid w:val="00F65730"/>
    <w:rsid w:val="00F86C7B"/>
    <w:rsid w:val="00F95641"/>
    <w:rsid w:val="00FC2EFD"/>
    <w:rsid w:val="00FC3993"/>
    <w:rsid w:val="00FD5400"/>
    <w:rsid w:val="00FE619D"/>
    <w:rsid w:val="00FE65C8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617D"/>
  <w15:docId w15:val="{721BE4A8-C21A-4436-A40B-E2152E5D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41"/>
    <w:pPr>
      <w:spacing w:after="160"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6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2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D775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75B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75B8"/>
    <w:rPr>
      <w:rFonts w:eastAsiaTheme="minorEastAsia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75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775B8"/>
    <w:rPr>
      <w:rFonts w:eastAsiaTheme="minorEastAsia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7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75B8"/>
    <w:rPr>
      <w:rFonts w:ascii="Segoe UI" w:eastAsiaTheme="minorEastAsia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24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Кожемяк Наталья Леонидовна</dc:creator>
  <cp:lastModifiedBy>Жихарь Людмила Александровна</cp:lastModifiedBy>
  <cp:revision>15</cp:revision>
  <cp:lastPrinted>2018-10-29T13:33:00Z</cp:lastPrinted>
  <dcterms:created xsi:type="dcterms:W3CDTF">2019-07-30T10:53:00Z</dcterms:created>
  <dcterms:modified xsi:type="dcterms:W3CDTF">2019-08-01T08:23:00Z</dcterms:modified>
</cp:coreProperties>
</file>