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46" w:rsidRPr="009B15B8" w:rsidRDefault="00470B54" w:rsidP="00A057FA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9B15B8">
        <w:rPr>
          <w:b/>
          <w:iCs/>
          <w:sz w:val="28"/>
          <w:szCs w:val="28"/>
        </w:rPr>
        <w:t>АКТ</w:t>
      </w:r>
    </w:p>
    <w:p w:rsidR="00EB2DEC" w:rsidRDefault="00EB2DEC" w:rsidP="00A057FA">
      <w:pPr>
        <w:pStyle w:val="a5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проверки </w:t>
      </w:r>
      <w:r w:rsidR="0094474B" w:rsidRPr="009B15B8">
        <w:rPr>
          <w:b/>
          <w:iCs/>
          <w:sz w:val="28"/>
          <w:szCs w:val="28"/>
        </w:rPr>
        <w:t xml:space="preserve">готовности </w:t>
      </w:r>
      <w:r>
        <w:rPr>
          <w:b/>
          <w:iCs/>
          <w:sz w:val="28"/>
          <w:szCs w:val="28"/>
        </w:rPr>
        <w:t xml:space="preserve">внутридомовой системы отопления </w:t>
      </w:r>
      <w:r w:rsidR="00211659">
        <w:rPr>
          <w:b/>
          <w:iCs/>
          <w:sz w:val="28"/>
          <w:szCs w:val="28"/>
        </w:rPr>
        <w:t>и ГВС</w:t>
      </w:r>
    </w:p>
    <w:p w:rsidR="00283046" w:rsidRDefault="00EB2DEC" w:rsidP="00A057FA">
      <w:pPr>
        <w:pStyle w:val="a5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 работе в осенне-зимний период 2018 – 2019 гг.</w:t>
      </w:r>
    </w:p>
    <w:p w:rsidR="002D5F9A" w:rsidRDefault="002D5F9A" w:rsidP="00A057FA">
      <w:pPr>
        <w:pStyle w:val="a5"/>
        <w:spacing w:before="0" w:beforeAutospacing="0" w:after="0"/>
        <w:jc w:val="center"/>
        <w:rPr>
          <w:b/>
          <w:iCs/>
          <w:sz w:val="28"/>
          <w:szCs w:val="28"/>
        </w:rPr>
      </w:pPr>
    </w:p>
    <w:p w:rsidR="002D5F9A" w:rsidRDefault="002D5F9A" w:rsidP="002D5F9A">
      <w:pPr>
        <w:pStyle w:val="a5"/>
        <w:spacing w:before="0" w:beforeAutospacing="0" w:after="0"/>
        <w:rPr>
          <w:iCs/>
          <w:sz w:val="28"/>
          <w:szCs w:val="28"/>
        </w:rPr>
      </w:pPr>
      <w:r w:rsidRPr="005B5498">
        <w:rPr>
          <w:iCs/>
          <w:sz w:val="28"/>
          <w:szCs w:val="28"/>
        </w:rPr>
        <w:t xml:space="preserve">«____»__________ 2018г.     </w:t>
      </w:r>
      <w:r w:rsidR="005B5498">
        <w:rPr>
          <w:iCs/>
          <w:sz w:val="28"/>
          <w:szCs w:val="28"/>
        </w:rPr>
        <w:t xml:space="preserve">          </w:t>
      </w:r>
      <w:r w:rsidRPr="005B5498">
        <w:rPr>
          <w:iCs/>
          <w:sz w:val="28"/>
          <w:szCs w:val="28"/>
        </w:rPr>
        <w:t xml:space="preserve">                                                          г. Севастополь</w:t>
      </w:r>
    </w:p>
    <w:p w:rsidR="00EB2DEC" w:rsidRPr="002D5F9A" w:rsidRDefault="00EB2DEC" w:rsidP="00A057FA">
      <w:pPr>
        <w:pStyle w:val="a5"/>
        <w:spacing w:before="0" w:beforeAutospacing="0" w:after="0"/>
        <w:jc w:val="center"/>
      </w:pPr>
    </w:p>
    <w:p w:rsidR="00283046" w:rsidRDefault="00E860A3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Мы,</w:t>
      </w:r>
      <w:r w:rsidR="00EB2DEC">
        <w:rPr>
          <w:rFonts w:ascii="Times New Roman" w:hAnsi="Times New Roman" w:cs="Times New Roman"/>
          <w:sz w:val="28"/>
          <w:szCs w:val="28"/>
        </w:rPr>
        <w:t xml:space="preserve"> нижеподписавшиеся, </w:t>
      </w:r>
      <w:r w:rsidR="00470B54" w:rsidRPr="0094474B">
        <w:rPr>
          <w:rFonts w:ascii="Times New Roman" w:hAnsi="Times New Roman" w:cs="Times New Roman"/>
          <w:sz w:val="28"/>
          <w:szCs w:val="28"/>
        </w:rPr>
        <w:t>представител</w:t>
      </w:r>
      <w:r w:rsidR="0094474B">
        <w:rPr>
          <w:rFonts w:ascii="Times New Roman" w:hAnsi="Times New Roman" w:cs="Times New Roman"/>
          <w:sz w:val="28"/>
          <w:szCs w:val="28"/>
        </w:rPr>
        <w:t>и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  </w:t>
      </w:r>
      <w:r w:rsidR="0094474B">
        <w:rPr>
          <w:rFonts w:ascii="Times New Roman" w:hAnsi="Times New Roman" w:cs="Times New Roman"/>
          <w:sz w:val="28"/>
          <w:szCs w:val="28"/>
        </w:rPr>
        <w:t>теплоснабжающей организации</w:t>
      </w:r>
      <w:r w:rsidR="00470B54" w:rsidRPr="0094474B">
        <w:rPr>
          <w:rFonts w:ascii="Times New Roman" w:hAnsi="Times New Roman" w:cs="Times New Roman"/>
          <w:sz w:val="28"/>
          <w:szCs w:val="28"/>
        </w:rPr>
        <w:t>, ______________________________</w:t>
      </w:r>
      <w:r w:rsidR="0094474B">
        <w:rPr>
          <w:rFonts w:ascii="Times New Roman" w:hAnsi="Times New Roman" w:cs="Times New Roman"/>
          <w:sz w:val="28"/>
          <w:szCs w:val="28"/>
        </w:rPr>
        <w:t>____________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="0094474B">
        <w:rPr>
          <w:rFonts w:ascii="Times New Roman" w:hAnsi="Times New Roman" w:cs="Times New Roman"/>
          <w:sz w:val="28"/>
          <w:szCs w:val="28"/>
        </w:rPr>
        <w:t>_______________________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="0094474B">
        <w:rPr>
          <w:rFonts w:ascii="Times New Roman" w:hAnsi="Times New Roman" w:cs="Times New Roman"/>
          <w:sz w:val="28"/>
          <w:szCs w:val="28"/>
        </w:rPr>
        <w:t>_</w:t>
      </w:r>
    </w:p>
    <w:p w:rsidR="0094474B" w:rsidRPr="0094474B" w:rsidRDefault="0094474B" w:rsidP="0094474B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 w:rsidRPr="0094474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организации, </w:t>
      </w:r>
      <w:r w:rsidRPr="0094474B">
        <w:rPr>
          <w:rFonts w:ascii="Times New Roman" w:hAnsi="Times New Roman" w:cs="Times New Roman"/>
          <w:sz w:val="16"/>
          <w:szCs w:val="16"/>
        </w:rPr>
        <w:t>должность, фамилия, инициалы)</w:t>
      </w:r>
    </w:p>
    <w:p w:rsidR="00283046" w:rsidRPr="0094474B" w:rsidRDefault="00470B54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94474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4474B">
        <w:rPr>
          <w:rFonts w:ascii="Times New Roman" w:hAnsi="Times New Roman" w:cs="Times New Roman"/>
          <w:sz w:val="28"/>
          <w:szCs w:val="28"/>
        </w:rPr>
        <w:t>_</w:t>
      </w:r>
      <w:r w:rsidRPr="0094474B">
        <w:rPr>
          <w:rFonts w:ascii="Times New Roman" w:hAnsi="Times New Roman" w:cs="Times New Roman"/>
          <w:sz w:val="28"/>
          <w:szCs w:val="28"/>
        </w:rPr>
        <w:t>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Pr="0094474B">
        <w:rPr>
          <w:rFonts w:ascii="Times New Roman" w:hAnsi="Times New Roman" w:cs="Times New Roman"/>
          <w:sz w:val="28"/>
          <w:szCs w:val="28"/>
        </w:rPr>
        <w:t>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Pr="0094474B">
        <w:rPr>
          <w:rFonts w:ascii="Times New Roman" w:hAnsi="Times New Roman" w:cs="Times New Roman"/>
          <w:sz w:val="28"/>
          <w:szCs w:val="28"/>
        </w:rPr>
        <w:t>_,</w:t>
      </w:r>
    </w:p>
    <w:p w:rsidR="0094474B" w:rsidRDefault="00A34D9A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потребителя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 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____</w:t>
      </w:r>
      <w:r w:rsidR="0094474B">
        <w:rPr>
          <w:rFonts w:ascii="Times New Roman" w:hAnsi="Times New Roman" w:cs="Times New Roman"/>
          <w:sz w:val="28"/>
          <w:szCs w:val="28"/>
        </w:rPr>
        <w:t>____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 w:rsidR="00470B54" w:rsidRPr="009447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83046" w:rsidRDefault="0094474B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547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B15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70B54" w:rsidRPr="0094474B">
        <w:rPr>
          <w:rFonts w:ascii="Times New Roman" w:hAnsi="Times New Roman" w:cs="Times New Roman"/>
          <w:sz w:val="28"/>
          <w:szCs w:val="28"/>
        </w:rPr>
        <w:t>,</w:t>
      </w:r>
    </w:p>
    <w:p w:rsidR="0094474B" w:rsidRPr="0094474B" w:rsidRDefault="0094474B" w:rsidP="0094474B">
      <w:pPr>
        <w:pStyle w:val="HTML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 w:rsidRPr="0094474B">
        <w:rPr>
          <w:rFonts w:ascii="Times New Roman" w:hAnsi="Times New Roman" w:cs="Times New Roman"/>
          <w:sz w:val="16"/>
          <w:szCs w:val="16"/>
        </w:rPr>
        <w:t xml:space="preserve"> должность, фамилия, инициалы)</w:t>
      </w:r>
    </w:p>
    <w:p w:rsidR="00345166" w:rsidRPr="0094474B" w:rsidRDefault="0094474B" w:rsidP="0094474B">
      <w:pPr>
        <w:pStyle w:val="HTM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547C6C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211659" w:rsidRDefault="00345166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34516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45166">
        <w:rPr>
          <w:rFonts w:ascii="Times New Roman" w:hAnsi="Times New Roman" w:cs="Times New Roman"/>
          <w:bCs/>
          <w:color w:val="3C4043"/>
          <w:sz w:val="28"/>
          <w:szCs w:val="28"/>
          <w:shd w:val="clear" w:color="auto" w:fill="FFFFFF"/>
        </w:rPr>
        <w:t>Приказа Минэнерго</w:t>
      </w:r>
      <w:r w:rsidRPr="0034516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России от 12 марта 2013г. №</w:t>
      </w:r>
      <w:r w:rsidRPr="00E91C18">
        <w:rPr>
          <w:rFonts w:ascii="Times New Roman" w:hAnsi="Times New Roman" w:cs="Times New Roman"/>
          <w:bCs/>
          <w:color w:val="3C4043"/>
          <w:sz w:val="28"/>
          <w:szCs w:val="28"/>
          <w:shd w:val="clear" w:color="auto" w:fill="FFFFFF"/>
        </w:rPr>
        <w:t>103</w:t>
      </w:r>
      <w:r w:rsidRPr="0034516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«Об утверждении </w:t>
      </w:r>
      <w:r w:rsidR="00CB4430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П</w:t>
      </w:r>
      <w:r w:rsidRPr="00345166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равил оценки готовности к отопительному периоду» и </w:t>
      </w:r>
      <w:r w:rsidR="00211659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в </w:t>
      </w:r>
      <w:r w:rsidR="00F0147C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соответствии</w:t>
      </w:r>
      <w:bookmarkStart w:id="0" w:name="_GoBack"/>
      <w:bookmarkEnd w:id="0"/>
      <w:r w:rsidR="00211659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с Федеральным законом от 27.07.2010 №190-ФЗ «О теплоснабжении» </w:t>
      </w:r>
      <w:r w:rsidR="00CE3724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провели </w:t>
      </w:r>
      <w:r w:rsidR="00BD68AC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проверку</w:t>
      </w:r>
      <w:r w:rsidR="00E91C18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  <w:r w:rsidR="00755EF9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выполнения условий </w:t>
      </w:r>
      <w:r w:rsidR="00CB4430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г</w:t>
      </w:r>
      <w:r w:rsidR="00CE3724">
        <w:rPr>
          <w:rFonts w:ascii="Times New Roman" w:hAnsi="Times New Roman" w:cs="Times New Roman"/>
          <w:sz w:val="28"/>
          <w:szCs w:val="28"/>
        </w:rPr>
        <w:t xml:space="preserve">отовности </w:t>
      </w:r>
      <w:r w:rsidR="00470B54" w:rsidRPr="0094474B">
        <w:rPr>
          <w:rFonts w:ascii="Times New Roman" w:hAnsi="Times New Roman" w:cs="Times New Roman"/>
          <w:sz w:val="28"/>
          <w:szCs w:val="28"/>
        </w:rPr>
        <w:t xml:space="preserve">к </w:t>
      </w:r>
      <w:r w:rsidR="0094474B">
        <w:rPr>
          <w:rFonts w:ascii="Times New Roman" w:hAnsi="Times New Roman" w:cs="Times New Roman"/>
          <w:sz w:val="28"/>
          <w:szCs w:val="28"/>
        </w:rPr>
        <w:t>отопительному</w:t>
      </w:r>
      <w:r w:rsidR="00CB4430">
        <w:rPr>
          <w:rFonts w:ascii="Times New Roman" w:hAnsi="Times New Roman" w:cs="Times New Roman"/>
          <w:sz w:val="28"/>
          <w:szCs w:val="28"/>
        </w:rPr>
        <w:t xml:space="preserve"> периоду</w:t>
      </w:r>
    </w:p>
    <w:p w:rsidR="00211659" w:rsidRDefault="00211659" w:rsidP="0094474B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211659" w:rsidRPr="00211659" w:rsidRDefault="00211659" w:rsidP="00211659">
      <w:pPr>
        <w:pStyle w:val="HTML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 в отношении которого проводилась проверка готовности к отопительному периоду)</w:t>
      </w:r>
    </w:p>
    <w:p w:rsidR="00283046" w:rsidRDefault="000B4CB4" w:rsidP="0021165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659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211659" w:rsidRDefault="00211659" w:rsidP="00211659">
      <w:pPr>
        <w:pStyle w:val="HTML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211659" w:rsidRDefault="00211659" w:rsidP="00211659">
      <w:pPr>
        <w:pStyle w:val="HTML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211659" w:rsidRDefault="00211659" w:rsidP="00211659">
      <w:pPr>
        <w:pStyle w:val="HTML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211659" w:rsidRPr="0094474B" w:rsidRDefault="00211659" w:rsidP="00211659">
      <w:pPr>
        <w:pStyle w:val="HTM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A34D9A" w:rsidRDefault="009B15B8" w:rsidP="00FA449F">
      <w:pPr>
        <w:pStyle w:val="HTML0"/>
        <w:rPr>
          <w:rFonts w:ascii="Times New Roman" w:hAnsi="Times New Roman" w:cs="Times New Roman"/>
          <w:b/>
          <w:sz w:val="28"/>
          <w:szCs w:val="28"/>
        </w:rPr>
      </w:pPr>
      <w:r w:rsidRPr="00C8267C">
        <w:rPr>
          <w:rFonts w:ascii="Times New Roman" w:hAnsi="Times New Roman" w:cs="Times New Roman"/>
          <w:b/>
          <w:sz w:val="28"/>
          <w:szCs w:val="28"/>
        </w:rPr>
        <w:t>В р</w:t>
      </w:r>
      <w:r w:rsidR="00470B54" w:rsidRPr="00C8267C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C8267C">
        <w:rPr>
          <w:rFonts w:ascii="Times New Roman" w:hAnsi="Times New Roman" w:cs="Times New Roman"/>
          <w:b/>
          <w:sz w:val="28"/>
          <w:szCs w:val="28"/>
        </w:rPr>
        <w:t xml:space="preserve">е выявлено </w:t>
      </w:r>
      <w:r w:rsidR="000B4CB4">
        <w:rPr>
          <w:rFonts w:ascii="Times New Roman" w:hAnsi="Times New Roman" w:cs="Times New Roman"/>
          <w:b/>
          <w:sz w:val="28"/>
          <w:szCs w:val="28"/>
        </w:rPr>
        <w:t>наличие</w:t>
      </w:r>
      <w:r w:rsidR="00470B54" w:rsidRPr="00C8267C">
        <w:rPr>
          <w:rFonts w:ascii="Times New Roman" w:hAnsi="Times New Roman" w:cs="Times New Roman"/>
          <w:b/>
          <w:sz w:val="28"/>
          <w:szCs w:val="28"/>
        </w:rPr>
        <w:t>:</w:t>
      </w:r>
    </w:p>
    <w:p w:rsidR="000B4CB4" w:rsidRPr="000B4CB4" w:rsidRDefault="005B5498" w:rsidP="000B4CB4">
      <w:pPr>
        <w:pStyle w:val="HTML0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</w:t>
      </w:r>
      <w:r w:rsidR="000B4CB4">
        <w:rPr>
          <w:rFonts w:ascii="Times New Roman" w:hAnsi="Times New Roman" w:cs="Times New Roman"/>
          <w:sz w:val="28"/>
          <w:szCs w:val="28"/>
        </w:rPr>
        <w:t xml:space="preserve"> гидравлических и тепловых испытаний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503BF">
        <w:rPr>
          <w:rFonts w:ascii="Times New Roman" w:hAnsi="Times New Roman" w:cs="Times New Roman"/>
          <w:i/>
          <w:sz w:val="28"/>
          <w:szCs w:val="28"/>
        </w:rPr>
        <w:t>выполнено/не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498" w:rsidRPr="005B5498" w:rsidRDefault="005B5498" w:rsidP="00C10CED">
      <w:pPr>
        <w:pStyle w:val="HTML0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98">
        <w:rPr>
          <w:rFonts w:ascii="Times New Roman" w:hAnsi="Times New Roman" w:cs="Times New Roman"/>
          <w:sz w:val="28"/>
          <w:szCs w:val="28"/>
        </w:rPr>
        <w:t xml:space="preserve">Акта промывки </w:t>
      </w:r>
      <w:r>
        <w:rPr>
          <w:rFonts w:ascii="Times New Roman" w:hAnsi="Times New Roman" w:cs="Times New Roman"/>
          <w:sz w:val="28"/>
          <w:szCs w:val="28"/>
        </w:rPr>
        <w:t xml:space="preserve">тепловых установок: </w:t>
      </w:r>
      <w:r w:rsidRPr="00A503BF">
        <w:rPr>
          <w:rFonts w:ascii="Times New Roman" w:hAnsi="Times New Roman" w:cs="Times New Roman"/>
          <w:i/>
          <w:sz w:val="28"/>
          <w:szCs w:val="28"/>
        </w:rPr>
        <w:t>выполнено/не выполнено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498" w:rsidRPr="00A503BF" w:rsidRDefault="005B5498" w:rsidP="005B5498">
      <w:pPr>
        <w:pStyle w:val="HTML0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осмотра системы теплопотребления по подготовке к осенне-зимнему периоду 2018-2019гг: </w:t>
      </w:r>
      <w:r w:rsidRPr="00A503BF">
        <w:rPr>
          <w:rFonts w:ascii="Times New Roman" w:hAnsi="Times New Roman" w:cs="Times New Roman"/>
          <w:i/>
          <w:sz w:val="28"/>
          <w:szCs w:val="28"/>
        </w:rPr>
        <w:t>с замечаниями/без замечаний</w:t>
      </w:r>
      <w:r w:rsidR="001A7C0F">
        <w:rPr>
          <w:rFonts w:ascii="Times New Roman" w:hAnsi="Times New Roman" w:cs="Times New Roman"/>
          <w:i/>
          <w:sz w:val="28"/>
          <w:szCs w:val="28"/>
        </w:rPr>
        <w:t>;</w:t>
      </w:r>
    </w:p>
    <w:p w:rsidR="003A4713" w:rsidRDefault="000A3523" w:rsidP="00211659">
      <w:pPr>
        <w:pStyle w:val="HTML0"/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Представителя</w:t>
      </w:r>
      <w:r w:rsidR="003A4713">
        <w:rPr>
          <w:rFonts w:ascii="Times New Roman" w:hAnsi="Times New Roman" w:cs="Times New Roman"/>
          <w:sz w:val="28"/>
          <w:szCs w:val="28"/>
        </w:rPr>
        <w:t xml:space="preserve">: </w:t>
      </w:r>
      <w:r w:rsidR="0074166A">
        <w:rPr>
          <w:rFonts w:ascii="Times New Roman" w:hAnsi="Times New Roman" w:cs="Times New Roman"/>
          <w:sz w:val="28"/>
          <w:szCs w:val="28"/>
        </w:rPr>
        <w:t>__</w:t>
      </w:r>
      <w:r w:rsidR="003A471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419F" w:rsidRPr="0074166A" w:rsidRDefault="003A4713" w:rsidP="000B419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014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FF032C" w:rsidRDefault="00FF032C" w:rsidP="0074166A">
      <w:pPr>
        <w:pStyle w:val="HTM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6A" w:rsidRDefault="000B419F" w:rsidP="0074166A">
      <w:pPr>
        <w:pStyle w:val="HTML0"/>
        <w:jc w:val="both"/>
        <w:rPr>
          <w:rFonts w:ascii="Times New Roman" w:hAnsi="Times New Roman" w:cs="Times New Roman"/>
          <w:sz w:val="18"/>
          <w:szCs w:val="18"/>
        </w:rPr>
      </w:pPr>
      <w:r w:rsidRPr="00EC287F">
        <w:rPr>
          <w:rFonts w:ascii="Times New Roman" w:hAnsi="Times New Roman" w:cs="Times New Roman"/>
          <w:b/>
          <w:sz w:val="28"/>
          <w:szCs w:val="28"/>
        </w:rPr>
        <w:t>Вывод:</w:t>
      </w:r>
      <w:r w:rsidR="00EC287F" w:rsidRPr="00EC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9F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EC287F" w:rsidRPr="00EC287F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EC287F">
        <w:rPr>
          <w:rFonts w:ascii="Times New Roman" w:hAnsi="Times New Roman" w:cs="Times New Roman"/>
          <w:sz w:val="28"/>
          <w:szCs w:val="28"/>
        </w:rPr>
        <w:t xml:space="preserve">выполнения условий </w:t>
      </w:r>
      <w:r w:rsidR="00EC287F" w:rsidRPr="00EC287F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2018/2019гг. установлена </w:t>
      </w:r>
      <w:r w:rsidR="00FF032C">
        <w:rPr>
          <w:rFonts w:ascii="Times New Roman" w:hAnsi="Times New Roman" w:cs="Times New Roman"/>
          <w:sz w:val="28"/>
          <w:szCs w:val="28"/>
        </w:rPr>
        <w:t xml:space="preserve">    </w:t>
      </w:r>
      <w:r w:rsidR="00EC287F" w:rsidRPr="0074166A">
        <w:rPr>
          <w:rFonts w:ascii="Times New Roman" w:hAnsi="Times New Roman" w:cs="Times New Roman"/>
          <w:i/>
          <w:sz w:val="28"/>
          <w:szCs w:val="28"/>
          <w:u w:val="single"/>
        </w:rPr>
        <w:t>готовность / неготовность</w:t>
      </w:r>
      <w:r w:rsidR="00EC287F" w:rsidRPr="00EC287F">
        <w:rPr>
          <w:rFonts w:ascii="Times New Roman" w:hAnsi="Times New Roman" w:cs="Times New Roman"/>
          <w:sz w:val="28"/>
          <w:szCs w:val="28"/>
        </w:rPr>
        <w:t xml:space="preserve"> </w:t>
      </w:r>
      <w:r w:rsidR="00741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A7C0F" w:rsidRPr="001A7C0F" w:rsidRDefault="001A7C0F" w:rsidP="00EC287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теплопотребления </w:t>
      </w:r>
      <w:r w:rsidR="00532D9F">
        <w:rPr>
          <w:rFonts w:ascii="Times New Roman" w:hAnsi="Times New Roman" w:cs="Times New Roman"/>
          <w:sz w:val="28"/>
          <w:szCs w:val="28"/>
        </w:rPr>
        <w:t>к приему теплоносителя.</w:t>
      </w:r>
    </w:p>
    <w:p w:rsidR="00FF032C" w:rsidRDefault="00FF032C" w:rsidP="000B419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B419F" w:rsidRDefault="0074166A" w:rsidP="000B419F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Представители:</w:t>
      </w:r>
      <w:r w:rsidR="000B419F" w:rsidRPr="00944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9F" w:rsidRDefault="0074166A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419F">
        <w:rPr>
          <w:rFonts w:ascii="Times New Roman" w:hAnsi="Times New Roman" w:cs="Times New Roman"/>
          <w:sz w:val="28"/>
          <w:szCs w:val="28"/>
        </w:rPr>
        <w:t xml:space="preserve">еплоснабжающей </w:t>
      </w:r>
      <w:r w:rsidR="000B419F" w:rsidRPr="0094474B">
        <w:rPr>
          <w:rFonts w:ascii="Times New Roman" w:hAnsi="Times New Roman" w:cs="Times New Roman"/>
          <w:sz w:val="28"/>
          <w:szCs w:val="28"/>
        </w:rPr>
        <w:t>организации</w:t>
      </w:r>
      <w:r w:rsidR="000B419F">
        <w:rPr>
          <w:rFonts w:ascii="Times New Roman" w:hAnsi="Times New Roman" w:cs="Times New Roman"/>
          <w:sz w:val="28"/>
          <w:szCs w:val="28"/>
        </w:rPr>
        <w:t>:      ____________________/____________________</w:t>
      </w:r>
      <w:r w:rsidR="000B419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B419F" w:rsidRPr="00851EA6" w:rsidRDefault="000B419F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p w:rsidR="000B419F" w:rsidRDefault="000B419F" w:rsidP="00A34D9A">
      <w:pPr>
        <w:pStyle w:val="HTML0"/>
        <w:rPr>
          <w:rFonts w:ascii="Times New Roman" w:eastAsia="Times New Roman" w:hAnsi="Times New Roman"/>
          <w:sz w:val="16"/>
          <w:szCs w:val="16"/>
        </w:rPr>
      </w:pPr>
      <w:r w:rsidRPr="0094474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34D9A">
        <w:rPr>
          <w:rFonts w:ascii="Times New Roman" w:hAnsi="Times New Roman" w:cs="Times New Roman"/>
          <w:sz w:val="28"/>
          <w:szCs w:val="28"/>
        </w:rPr>
        <w:t>потребителя</w:t>
      </w:r>
      <w:r>
        <w:rPr>
          <w:rFonts w:ascii="Times New Roman" w:hAnsi="Times New Roman" w:cs="Times New Roman"/>
          <w:sz w:val="28"/>
          <w:szCs w:val="28"/>
        </w:rPr>
        <w:t xml:space="preserve">:           </w:t>
      </w:r>
      <w:r w:rsidR="00E8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____________________/____________________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0B419F" w:rsidRPr="00851EA6" w:rsidRDefault="000B419F" w:rsidP="000B419F">
      <w:pPr>
        <w:pStyle w:val="HTML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1EA6">
        <w:rPr>
          <w:rFonts w:ascii="Times New Roman" w:eastAsia="Times New Roman" w:hAnsi="Times New Roman"/>
          <w:sz w:val="16"/>
          <w:szCs w:val="16"/>
        </w:rPr>
        <w:t>(подпись)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(фамилия, инициалы)</w:t>
      </w:r>
    </w:p>
    <w:sectPr w:rsidR="000B419F" w:rsidRPr="00851EA6" w:rsidSect="0021165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AF" w:rsidRDefault="00E818AF" w:rsidP="00A057FA">
      <w:r>
        <w:separator/>
      </w:r>
    </w:p>
  </w:endnote>
  <w:endnote w:type="continuationSeparator" w:id="0">
    <w:p w:rsidR="00E818AF" w:rsidRDefault="00E818AF" w:rsidP="00A0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AF" w:rsidRDefault="00E818AF" w:rsidP="00A057FA">
      <w:r>
        <w:separator/>
      </w:r>
    </w:p>
  </w:footnote>
  <w:footnote w:type="continuationSeparator" w:id="0">
    <w:p w:rsidR="00E818AF" w:rsidRDefault="00E818AF" w:rsidP="00A0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C13"/>
    <w:multiLevelType w:val="hybridMultilevel"/>
    <w:tmpl w:val="71A8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5108"/>
    <w:multiLevelType w:val="hybridMultilevel"/>
    <w:tmpl w:val="D5C6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7C27"/>
    <w:multiLevelType w:val="hybridMultilevel"/>
    <w:tmpl w:val="70363B0A"/>
    <w:lvl w:ilvl="0" w:tplc="6CFC71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A8"/>
    <w:rsid w:val="000068FF"/>
    <w:rsid w:val="00023A97"/>
    <w:rsid w:val="00026F4D"/>
    <w:rsid w:val="000A3523"/>
    <w:rsid w:val="000B419F"/>
    <w:rsid w:val="000B4CB4"/>
    <w:rsid w:val="000F1FE7"/>
    <w:rsid w:val="001A7C0F"/>
    <w:rsid w:val="00211659"/>
    <w:rsid w:val="00254E44"/>
    <w:rsid w:val="00274D9B"/>
    <w:rsid w:val="00283046"/>
    <w:rsid w:val="002B5232"/>
    <w:rsid w:val="002D5F9A"/>
    <w:rsid w:val="00345166"/>
    <w:rsid w:val="003A0228"/>
    <w:rsid w:val="003A4713"/>
    <w:rsid w:val="00470B54"/>
    <w:rsid w:val="004746DA"/>
    <w:rsid w:val="0049697F"/>
    <w:rsid w:val="00532D9F"/>
    <w:rsid w:val="0054507C"/>
    <w:rsid w:val="00547C6C"/>
    <w:rsid w:val="005B5498"/>
    <w:rsid w:val="005C66EC"/>
    <w:rsid w:val="005E60D3"/>
    <w:rsid w:val="0063666B"/>
    <w:rsid w:val="006A7EDE"/>
    <w:rsid w:val="006C4056"/>
    <w:rsid w:val="006E3C8C"/>
    <w:rsid w:val="007063B0"/>
    <w:rsid w:val="00717DA8"/>
    <w:rsid w:val="00735900"/>
    <w:rsid w:val="007404F6"/>
    <w:rsid w:val="0074166A"/>
    <w:rsid w:val="00755EF9"/>
    <w:rsid w:val="00795461"/>
    <w:rsid w:val="007B6B11"/>
    <w:rsid w:val="007E4203"/>
    <w:rsid w:val="0080083B"/>
    <w:rsid w:val="00811715"/>
    <w:rsid w:val="00851EA6"/>
    <w:rsid w:val="00863FD0"/>
    <w:rsid w:val="008E4A43"/>
    <w:rsid w:val="008F2D58"/>
    <w:rsid w:val="0094474B"/>
    <w:rsid w:val="00992691"/>
    <w:rsid w:val="009B15B8"/>
    <w:rsid w:val="009F0E4B"/>
    <w:rsid w:val="00A057FA"/>
    <w:rsid w:val="00A34D9A"/>
    <w:rsid w:val="00A37BAA"/>
    <w:rsid w:val="00A503BF"/>
    <w:rsid w:val="00A514B7"/>
    <w:rsid w:val="00AC0E6A"/>
    <w:rsid w:val="00AF5804"/>
    <w:rsid w:val="00AF727F"/>
    <w:rsid w:val="00B9450E"/>
    <w:rsid w:val="00B96DF6"/>
    <w:rsid w:val="00BA669D"/>
    <w:rsid w:val="00BA7FD9"/>
    <w:rsid w:val="00BD68AC"/>
    <w:rsid w:val="00BF4E40"/>
    <w:rsid w:val="00BF6AEF"/>
    <w:rsid w:val="00C26AC2"/>
    <w:rsid w:val="00C4698D"/>
    <w:rsid w:val="00C7105F"/>
    <w:rsid w:val="00C715A8"/>
    <w:rsid w:val="00C8267C"/>
    <w:rsid w:val="00CA4505"/>
    <w:rsid w:val="00CB4430"/>
    <w:rsid w:val="00CE3724"/>
    <w:rsid w:val="00D92BFB"/>
    <w:rsid w:val="00E15506"/>
    <w:rsid w:val="00E37FE2"/>
    <w:rsid w:val="00E76198"/>
    <w:rsid w:val="00E818AF"/>
    <w:rsid w:val="00E860A3"/>
    <w:rsid w:val="00E91C18"/>
    <w:rsid w:val="00EB2DEC"/>
    <w:rsid w:val="00EC287F"/>
    <w:rsid w:val="00EC6C55"/>
    <w:rsid w:val="00F0147C"/>
    <w:rsid w:val="00FA449F"/>
    <w:rsid w:val="00FB3400"/>
    <w:rsid w:val="00FB66FA"/>
    <w:rsid w:val="00FF032C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FD83D-1FED-4E73-B0EE-45E9251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7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7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7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7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7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7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7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7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hAnsi="Times New Roman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447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7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7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7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7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7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7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7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74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9447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7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7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94474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94474B"/>
    <w:rPr>
      <w:b/>
      <w:bCs/>
    </w:rPr>
  </w:style>
  <w:style w:type="character" w:styleId="ab">
    <w:name w:val="Emphasis"/>
    <w:basedOn w:val="a0"/>
    <w:uiPriority w:val="20"/>
    <w:qFormat/>
    <w:rsid w:val="0094474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4474B"/>
    <w:rPr>
      <w:szCs w:val="32"/>
    </w:rPr>
  </w:style>
  <w:style w:type="paragraph" w:styleId="ad">
    <w:name w:val="List Paragraph"/>
    <w:basedOn w:val="a"/>
    <w:uiPriority w:val="34"/>
    <w:qFormat/>
    <w:rsid w:val="009447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74B"/>
    <w:rPr>
      <w:i/>
    </w:rPr>
  </w:style>
  <w:style w:type="character" w:customStyle="1" w:styleId="22">
    <w:name w:val="Цитата 2 Знак"/>
    <w:basedOn w:val="a0"/>
    <w:link w:val="21"/>
    <w:uiPriority w:val="29"/>
    <w:rsid w:val="0094474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74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74B"/>
    <w:rPr>
      <w:b/>
      <w:i/>
      <w:sz w:val="24"/>
    </w:rPr>
  </w:style>
  <w:style w:type="character" w:styleId="af0">
    <w:name w:val="Subtle Emphasis"/>
    <w:uiPriority w:val="19"/>
    <w:qFormat/>
    <w:rsid w:val="0094474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74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74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74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74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74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8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60A3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A057F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057FA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057F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05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1071432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Акт готовности системы отопления здания к осенне-зимней эксплуатации в г. Москве</vt:lpstr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Акт готовности системы отопления здания к осенне-зимней эксплуатации в г. Москве</dc:title>
  <dc:subject/>
  <dc:creator>Азиатцев Александр Сергеевич</dc:creator>
  <cp:keywords/>
  <dc:description/>
  <cp:lastModifiedBy>Покровская Елена Анатольевна</cp:lastModifiedBy>
  <cp:revision>20</cp:revision>
  <cp:lastPrinted>2018-08-02T10:37:00Z</cp:lastPrinted>
  <dcterms:created xsi:type="dcterms:W3CDTF">2018-07-31T11:45:00Z</dcterms:created>
  <dcterms:modified xsi:type="dcterms:W3CDTF">2018-08-02T10:40:00Z</dcterms:modified>
</cp:coreProperties>
</file>